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3E3BBD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714D80" w:rsidRDefault="002E68EF" w:rsidP="00D500BD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tbl>
      <w:tblPr>
        <w:tblpPr w:leftFromText="180" w:rightFromText="180" w:vertAnchor="page" w:horzAnchor="page" w:tblpX="6174" w:tblpY="703"/>
        <w:tblW w:w="0" w:type="auto"/>
        <w:tblLook w:val="04A0" w:firstRow="1" w:lastRow="0" w:firstColumn="1" w:lastColumn="0" w:noHBand="0" w:noVBand="1"/>
      </w:tblPr>
      <w:tblGrid>
        <w:gridCol w:w="5074"/>
      </w:tblGrid>
      <w:tr w:rsidR="002E68EF" w:rsidRPr="00BE793B" w:rsidTr="002E68EF">
        <w:tc>
          <w:tcPr>
            <w:tcW w:w="5074" w:type="dxa"/>
          </w:tcPr>
          <w:p w:rsidR="002E68EF" w:rsidRPr="00883C96" w:rsidRDefault="002E68EF" w:rsidP="002E68EF">
            <w:pPr>
              <w:tabs>
                <w:tab w:val="left" w:pos="1892"/>
              </w:tabs>
              <w:spacing w:line="276" w:lineRule="auto"/>
              <w:ind w:right="-2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FD1C52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</w:t>
            </w:r>
            <w:r w:rsidR="00FD1C52">
              <w:rPr>
                <w:sz w:val="26"/>
                <w:szCs w:val="26"/>
              </w:rPr>
              <w:t xml:space="preserve">генерального </w:t>
            </w:r>
            <w:r w:rsidRPr="00BE793B">
              <w:rPr>
                <w:sz w:val="26"/>
                <w:szCs w:val="26"/>
              </w:rPr>
              <w:t>директора –</w:t>
            </w:r>
            <w:r>
              <w:rPr>
                <w:sz w:val="26"/>
                <w:szCs w:val="26"/>
              </w:rPr>
              <w:t xml:space="preserve"> </w:t>
            </w:r>
            <w:r w:rsidRPr="00BE793B">
              <w:rPr>
                <w:sz w:val="26"/>
                <w:szCs w:val="26"/>
              </w:rPr>
              <w:t xml:space="preserve">главный инженер 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 xml:space="preserve">АО «МРСК Центра» 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8A4F28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 w:rsidR="00B73697">
              <w:rPr>
                <w:b/>
                <w:sz w:val="26"/>
                <w:szCs w:val="26"/>
              </w:rPr>
              <w:t>А.В.</w:t>
            </w:r>
            <w:r w:rsidR="00607280">
              <w:rPr>
                <w:b/>
                <w:sz w:val="26"/>
                <w:szCs w:val="26"/>
                <w:lang w:val="en-US"/>
              </w:rPr>
              <w:t xml:space="preserve"> </w:t>
            </w:r>
            <w:r w:rsidR="00B73697">
              <w:rPr>
                <w:b/>
                <w:sz w:val="26"/>
                <w:szCs w:val="26"/>
              </w:rPr>
              <w:t>Пилюгин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201</w:t>
            </w:r>
            <w:r w:rsidR="00B73697">
              <w:rPr>
                <w:sz w:val="26"/>
                <w:szCs w:val="26"/>
              </w:rPr>
              <w:t>8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3B13F4">
      <w:pPr>
        <w:rPr>
          <w:b/>
          <w:sz w:val="28"/>
          <w:szCs w:val="28"/>
        </w:rPr>
      </w:pPr>
    </w:p>
    <w:p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F43FF3" w:rsidRPr="00870132" w:rsidRDefault="00F43FF3" w:rsidP="00F43FF3">
      <w:pPr>
        <w:ind w:left="705"/>
        <w:jc w:val="center"/>
        <w:rPr>
          <w:b/>
          <w:sz w:val="26"/>
          <w:szCs w:val="26"/>
        </w:rPr>
      </w:pPr>
      <w:r w:rsidRPr="00870132">
        <w:rPr>
          <w:b/>
          <w:sz w:val="26"/>
          <w:szCs w:val="26"/>
        </w:rPr>
        <w:t>ТЕХНИЧЕСКОЕ ЗАДАНИЕ</w:t>
      </w:r>
    </w:p>
    <w:p w:rsidR="00795495" w:rsidRPr="00870132" w:rsidRDefault="00F43FF3" w:rsidP="00F43FF3">
      <w:pPr>
        <w:ind w:left="705"/>
        <w:jc w:val="center"/>
        <w:rPr>
          <w:b/>
          <w:sz w:val="26"/>
          <w:szCs w:val="26"/>
        </w:rPr>
      </w:pPr>
      <w:r w:rsidRPr="00870132">
        <w:rPr>
          <w:b/>
          <w:sz w:val="26"/>
          <w:szCs w:val="26"/>
        </w:rPr>
        <w:t xml:space="preserve">на поставку </w:t>
      </w:r>
      <w:r w:rsidR="00963C3B">
        <w:rPr>
          <w:b/>
          <w:sz w:val="26"/>
          <w:szCs w:val="26"/>
        </w:rPr>
        <w:t xml:space="preserve">проходных </w:t>
      </w:r>
      <w:r w:rsidRPr="00870132">
        <w:rPr>
          <w:b/>
          <w:sz w:val="26"/>
          <w:szCs w:val="26"/>
        </w:rPr>
        <w:t xml:space="preserve">комплектных трансформаторных подстанций </w:t>
      </w:r>
    </w:p>
    <w:p w:rsidR="00795495" w:rsidRPr="00870132" w:rsidRDefault="008C54C2" w:rsidP="00F43FF3">
      <w:pPr>
        <w:ind w:left="705"/>
        <w:jc w:val="center"/>
        <w:rPr>
          <w:b/>
          <w:sz w:val="26"/>
          <w:szCs w:val="26"/>
        </w:rPr>
      </w:pPr>
      <w:r w:rsidRPr="00870132">
        <w:rPr>
          <w:b/>
          <w:sz w:val="26"/>
          <w:szCs w:val="26"/>
        </w:rPr>
        <w:t>(ТП КТП-</w:t>
      </w:r>
      <w:r w:rsidR="00A60959" w:rsidRPr="00870132">
        <w:rPr>
          <w:b/>
          <w:sz w:val="26"/>
          <w:szCs w:val="26"/>
        </w:rPr>
        <w:t>К</w:t>
      </w:r>
      <w:r w:rsidR="00547620" w:rsidRPr="00870132">
        <w:rPr>
          <w:b/>
          <w:sz w:val="26"/>
          <w:szCs w:val="26"/>
        </w:rPr>
        <w:t>/</w:t>
      </w:r>
      <w:r w:rsidRPr="00870132">
        <w:rPr>
          <w:b/>
          <w:sz w:val="26"/>
          <w:szCs w:val="26"/>
        </w:rPr>
        <w:t>В</w:t>
      </w:r>
      <w:r w:rsidR="00547620" w:rsidRPr="00870132">
        <w:rPr>
          <w:b/>
          <w:sz w:val="26"/>
          <w:szCs w:val="26"/>
        </w:rPr>
        <w:t>К</w:t>
      </w:r>
      <w:r w:rsidR="00D500BD" w:rsidRPr="00870132">
        <w:rPr>
          <w:b/>
          <w:sz w:val="26"/>
          <w:szCs w:val="26"/>
        </w:rPr>
        <w:t>-</w:t>
      </w:r>
      <w:r w:rsidR="00757BED">
        <w:rPr>
          <w:b/>
          <w:sz w:val="26"/>
          <w:szCs w:val="26"/>
        </w:rPr>
        <w:t>40</w:t>
      </w:r>
      <w:r w:rsidR="00D500BD" w:rsidRPr="00870132">
        <w:rPr>
          <w:b/>
          <w:sz w:val="26"/>
          <w:szCs w:val="26"/>
        </w:rPr>
        <w:t>0</w:t>
      </w:r>
      <w:r w:rsidRPr="00870132">
        <w:rPr>
          <w:b/>
          <w:sz w:val="26"/>
          <w:szCs w:val="26"/>
        </w:rPr>
        <w:t xml:space="preserve">-10/0,4 с ТС </w:t>
      </w:r>
      <w:proofErr w:type="spellStart"/>
      <w:r w:rsidRPr="00870132">
        <w:rPr>
          <w:b/>
          <w:sz w:val="26"/>
          <w:szCs w:val="26"/>
        </w:rPr>
        <w:t>ТМГ</w:t>
      </w:r>
      <w:r w:rsidR="00D500BD" w:rsidRPr="00870132">
        <w:rPr>
          <w:b/>
          <w:sz w:val="26"/>
          <w:szCs w:val="26"/>
        </w:rPr>
        <w:t>э</w:t>
      </w:r>
      <w:proofErr w:type="spellEnd"/>
      <w:r w:rsidRPr="00870132">
        <w:rPr>
          <w:b/>
          <w:sz w:val="26"/>
          <w:szCs w:val="26"/>
        </w:rPr>
        <w:t xml:space="preserve"> </w:t>
      </w:r>
      <w:r w:rsidR="00757BED">
        <w:rPr>
          <w:b/>
          <w:sz w:val="26"/>
          <w:szCs w:val="26"/>
        </w:rPr>
        <w:t>∆</w:t>
      </w:r>
      <w:r w:rsidRPr="00870132">
        <w:rPr>
          <w:b/>
          <w:sz w:val="26"/>
          <w:szCs w:val="26"/>
        </w:rPr>
        <w:t>/</w:t>
      </w:r>
      <w:r w:rsidR="00A8003C">
        <w:rPr>
          <w:b/>
          <w:sz w:val="26"/>
          <w:szCs w:val="26"/>
          <w:lang w:val="en-US"/>
        </w:rPr>
        <w:t>Y</w:t>
      </w:r>
      <w:r w:rsidRPr="00870132">
        <w:rPr>
          <w:b/>
          <w:sz w:val="26"/>
          <w:szCs w:val="26"/>
        </w:rPr>
        <w:t>н-11).</w:t>
      </w:r>
      <w:r w:rsidR="00F43FF3" w:rsidRPr="00870132">
        <w:rPr>
          <w:b/>
          <w:sz w:val="26"/>
          <w:szCs w:val="26"/>
        </w:rPr>
        <w:t xml:space="preserve"> </w:t>
      </w:r>
    </w:p>
    <w:p w:rsidR="00F43FF3" w:rsidRPr="00870132" w:rsidRDefault="00F43FF3" w:rsidP="00F43FF3">
      <w:pPr>
        <w:ind w:left="705"/>
        <w:jc w:val="center"/>
        <w:rPr>
          <w:b/>
          <w:sz w:val="26"/>
          <w:szCs w:val="26"/>
        </w:rPr>
      </w:pPr>
      <w:r w:rsidRPr="00870132">
        <w:rPr>
          <w:b/>
          <w:sz w:val="26"/>
          <w:szCs w:val="26"/>
        </w:rPr>
        <w:t xml:space="preserve">Лот </w:t>
      </w:r>
      <w:r w:rsidR="00343553" w:rsidRPr="00870132">
        <w:rPr>
          <w:b/>
          <w:sz w:val="26"/>
          <w:szCs w:val="26"/>
        </w:rPr>
        <w:t>№</w:t>
      </w:r>
    </w:p>
    <w:p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:rsidR="00795495" w:rsidRPr="00870132" w:rsidRDefault="00795495" w:rsidP="00795495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870132">
        <w:rPr>
          <w:b/>
          <w:bCs/>
          <w:sz w:val="24"/>
          <w:szCs w:val="24"/>
        </w:rPr>
        <w:t>Общая часть.</w:t>
      </w:r>
    </w:p>
    <w:p w:rsidR="00795495" w:rsidRPr="00870132" w:rsidRDefault="00795495" w:rsidP="00795495">
      <w:pPr>
        <w:ind w:firstLine="708"/>
        <w:jc w:val="both"/>
      </w:pPr>
      <w:r w:rsidRPr="00870132">
        <w:t xml:space="preserve"> ПАО «МРСК </w:t>
      </w:r>
      <w:r w:rsidR="00BF7DCE" w:rsidRPr="00870132">
        <w:t>__________________</w:t>
      </w:r>
      <w:r w:rsidRPr="00870132">
        <w:t xml:space="preserve">» </w:t>
      </w:r>
      <w:r w:rsidR="00BF7DCE" w:rsidRPr="00870132">
        <w:t xml:space="preserve">(далее - Заказчик) </w:t>
      </w:r>
      <w:r w:rsidRPr="00870132">
        <w:t>производит закупку комплектных трансформаторных подстанций (ТП КТП-</w:t>
      </w:r>
      <w:r w:rsidR="00A60959" w:rsidRPr="00870132">
        <w:t>К</w:t>
      </w:r>
      <w:r w:rsidR="00547620" w:rsidRPr="00870132">
        <w:t>/</w:t>
      </w:r>
      <w:r w:rsidRPr="00870132">
        <w:t>В</w:t>
      </w:r>
      <w:r w:rsidR="00547620" w:rsidRPr="00870132">
        <w:t>К</w:t>
      </w:r>
      <w:r w:rsidR="00D500BD" w:rsidRPr="00870132">
        <w:t>-</w:t>
      </w:r>
      <w:r w:rsidR="00757BED">
        <w:t>40</w:t>
      </w:r>
      <w:r w:rsidR="00D500BD" w:rsidRPr="00870132">
        <w:t>0</w:t>
      </w:r>
      <w:r w:rsidRPr="00870132">
        <w:t>-10/0,4</w:t>
      </w:r>
      <w:r w:rsidR="00491F54" w:rsidRPr="00870132">
        <w:t xml:space="preserve"> </w:t>
      </w:r>
      <w:proofErr w:type="gramStart"/>
      <w:r w:rsidRPr="00870132">
        <w:t>с</w:t>
      </w:r>
      <w:proofErr w:type="gramEnd"/>
      <w:r w:rsidRPr="00870132">
        <w:t xml:space="preserve"> ТС </w:t>
      </w:r>
      <w:proofErr w:type="spellStart"/>
      <w:r w:rsidRPr="00870132">
        <w:t>ТМГ</w:t>
      </w:r>
      <w:r w:rsidR="00D500BD" w:rsidRPr="00870132">
        <w:t>э</w:t>
      </w:r>
      <w:proofErr w:type="spellEnd"/>
      <w:r w:rsidRPr="00870132">
        <w:t xml:space="preserve"> </w:t>
      </w:r>
      <w:r w:rsidR="00757BED">
        <w:rPr>
          <w:b/>
          <w:sz w:val="26"/>
          <w:szCs w:val="26"/>
        </w:rPr>
        <w:t>∆</w:t>
      </w:r>
      <w:r w:rsidRPr="00870132">
        <w:t>/</w:t>
      </w:r>
      <w:r w:rsidR="00A8003C">
        <w:rPr>
          <w:lang w:val="en-US"/>
        </w:rPr>
        <w:t>Y</w:t>
      </w:r>
      <w:r w:rsidRPr="00870132">
        <w:t>н-11).</w:t>
      </w:r>
    </w:p>
    <w:p w:rsidR="00795495" w:rsidRPr="00870132" w:rsidRDefault="00795495" w:rsidP="00795495"/>
    <w:p w:rsidR="00795495" w:rsidRPr="00870132" w:rsidRDefault="00795495" w:rsidP="00795495">
      <w:pPr>
        <w:rPr>
          <w:b/>
          <w:bCs/>
        </w:rPr>
      </w:pPr>
      <w:r w:rsidRPr="00870132">
        <w:rPr>
          <w:b/>
        </w:rPr>
        <w:t xml:space="preserve">           2.   </w:t>
      </w:r>
      <w:r w:rsidRPr="00870132">
        <w:rPr>
          <w:b/>
          <w:bCs/>
        </w:rPr>
        <w:t>Предмет конкурса.</w:t>
      </w:r>
    </w:p>
    <w:p w:rsidR="00795495" w:rsidRPr="00870132" w:rsidRDefault="00795495" w:rsidP="00F23F6D">
      <w:pPr>
        <w:ind w:firstLine="708"/>
        <w:jc w:val="both"/>
      </w:pPr>
      <w:r w:rsidRPr="00870132">
        <w:t xml:space="preserve">Поставщик обеспечивает поставку комплектных трансформаторных подстанций </w:t>
      </w:r>
      <w:r w:rsidR="00A23C31" w:rsidRPr="00870132">
        <w:t>на склад</w:t>
      </w:r>
      <w:r w:rsidRPr="00870132">
        <w:t xml:space="preserve"> получателя – филиала ПАО «МРСК </w:t>
      </w:r>
      <w:r w:rsidR="00BF7DCE" w:rsidRPr="00870132">
        <w:t>________________</w:t>
      </w:r>
      <w:r w:rsidR="00F23F6D" w:rsidRPr="00870132">
        <w:t>.</w:t>
      </w:r>
      <w:r w:rsidRPr="00870132">
        <w:t xml:space="preserve"> </w:t>
      </w:r>
    </w:p>
    <w:p w:rsidR="00A23C31" w:rsidRPr="00870132" w:rsidRDefault="00A23C31" w:rsidP="00F23F6D">
      <w:pPr>
        <w:ind w:firstLine="708"/>
        <w:jc w:val="both"/>
      </w:pPr>
    </w:p>
    <w:tbl>
      <w:tblPr>
        <w:tblStyle w:val="af1"/>
        <w:tblW w:w="0" w:type="auto"/>
        <w:tblInd w:w="-176" w:type="dxa"/>
        <w:tblLook w:val="04A0" w:firstRow="1" w:lastRow="0" w:firstColumn="1" w:lastColumn="0" w:noHBand="0" w:noVBand="1"/>
      </w:tblPr>
      <w:tblGrid>
        <w:gridCol w:w="2351"/>
        <w:gridCol w:w="2578"/>
        <w:gridCol w:w="2759"/>
        <w:gridCol w:w="2463"/>
      </w:tblGrid>
      <w:tr w:rsidR="00A23C31" w:rsidRPr="00870132" w:rsidTr="00A23C31">
        <w:trPr>
          <w:trHeight w:val="308"/>
        </w:trPr>
        <w:tc>
          <w:tcPr>
            <w:tcW w:w="2351" w:type="dxa"/>
          </w:tcPr>
          <w:p w:rsidR="00A23C31" w:rsidRPr="00870132" w:rsidRDefault="00A23C31" w:rsidP="00D33B74">
            <w:pPr>
              <w:tabs>
                <w:tab w:val="left" w:pos="1134"/>
              </w:tabs>
              <w:jc w:val="center"/>
            </w:pPr>
            <w:r w:rsidRPr="00870132">
              <w:t>Филиал</w:t>
            </w:r>
          </w:p>
        </w:tc>
        <w:tc>
          <w:tcPr>
            <w:tcW w:w="2578" w:type="dxa"/>
          </w:tcPr>
          <w:p w:rsidR="00A23C31" w:rsidRPr="00870132" w:rsidRDefault="00A23C31" w:rsidP="00D33B74">
            <w:pPr>
              <w:tabs>
                <w:tab w:val="left" w:pos="1134"/>
              </w:tabs>
              <w:jc w:val="center"/>
            </w:pPr>
            <w:r w:rsidRPr="00870132">
              <w:t>Точка поставки</w:t>
            </w:r>
          </w:p>
        </w:tc>
        <w:tc>
          <w:tcPr>
            <w:tcW w:w="2759" w:type="dxa"/>
          </w:tcPr>
          <w:p w:rsidR="00A23C31" w:rsidRPr="00870132" w:rsidRDefault="00A23C31" w:rsidP="00D33B74">
            <w:pPr>
              <w:tabs>
                <w:tab w:val="left" w:pos="1134"/>
              </w:tabs>
              <w:jc w:val="center"/>
            </w:pPr>
            <w:r w:rsidRPr="00870132">
              <w:t xml:space="preserve">Срок поставки, не более* </w:t>
            </w:r>
          </w:p>
        </w:tc>
        <w:tc>
          <w:tcPr>
            <w:tcW w:w="2463" w:type="dxa"/>
          </w:tcPr>
          <w:p w:rsidR="00A23C31" w:rsidRPr="00870132" w:rsidRDefault="00A23C31" w:rsidP="00D33B74">
            <w:pPr>
              <w:tabs>
                <w:tab w:val="left" w:pos="1134"/>
              </w:tabs>
              <w:jc w:val="center"/>
            </w:pPr>
            <w:r w:rsidRPr="00870132">
              <w:t>Количество, шт.</w:t>
            </w:r>
          </w:p>
        </w:tc>
      </w:tr>
      <w:tr w:rsidR="00A23C31" w:rsidRPr="00727082" w:rsidTr="00A23C31">
        <w:tc>
          <w:tcPr>
            <w:tcW w:w="2351" w:type="dxa"/>
          </w:tcPr>
          <w:p w:rsidR="00A23C31" w:rsidRPr="00D33B74" w:rsidRDefault="00A23C31" w:rsidP="00D33B74">
            <w:pPr>
              <w:tabs>
                <w:tab w:val="left" w:pos="1134"/>
              </w:tabs>
              <w:rPr>
                <w:sz w:val="26"/>
                <w:szCs w:val="26"/>
              </w:rPr>
            </w:pPr>
          </w:p>
        </w:tc>
        <w:tc>
          <w:tcPr>
            <w:tcW w:w="2578" w:type="dxa"/>
          </w:tcPr>
          <w:p w:rsidR="00A23C31" w:rsidRPr="00D33B74" w:rsidRDefault="00A23C31" w:rsidP="00D33B74">
            <w:pPr>
              <w:tabs>
                <w:tab w:val="left" w:pos="1134"/>
              </w:tabs>
              <w:rPr>
                <w:sz w:val="26"/>
                <w:szCs w:val="26"/>
              </w:rPr>
            </w:pPr>
          </w:p>
        </w:tc>
        <w:tc>
          <w:tcPr>
            <w:tcW w:w="2759" w:type="dxa"/>
          </w:tcPr>
          <w:p w:rsidR="00A23C31" w:rsidRPr="00A23C31" w:rsidRDefault="00A23C31" w:rsidP="00D33B74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A23C31">
              <w:rPr>
                <w:sz w:val="26"/>
                <w:szCs w:val="26"/>
              </w:rPr>
              <w:t>60</w:t>
            </w:r>
          </w:p>
        </w:tc>
        <w:tc>
          <w:tcPr>
            <w:tcW w:w="2463" w:type="dxa"/>
          </w:tcPr>
          <w:p w:rsidR="00A23C31" w:rsidRPr="00A23C31" w:rsidRDefault="00A23C31" w:rsidP="00D33B74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A23C31">
              <w:rPr>
                <w:sz w:val="26"/>
                <w:szCs w:val="26"/>
              </w:rPr>
              <w:t>1</w:t>
            </w:r>
          </w:p>
        </w:tc>
      </w:tr>
    </w:tbl>
    <w:p w:rsidR="00A23C31" w:rsidRPr="00D33B74" w:rsidRDefault="00A23C31" w:rsidP="00A23C31">
      <w:r w:rsidRPr="008F1454">
        <w:t>*в календарных днях, с момента заключения договора</w:t>
      </w:r>
    </w:p>
    <w:p w:rsidR="008C54C2" w:rsidRPr="008C54C2" w:rsidRDefault="008C54C2" w:rsidP="00F43FF3">
      <w:pPr>
        <w:ind w:left="705"/>
        <w:jc w:val="center"/>
        <w:rPr>
          <w:b/>
          <w:sz w:val="28"/>
          <w:szCs w:val="28"/>
        </w:rPr>
      </w:pPr>
    </w:p>
    <w:p w:rsidR="00F43FF3" w:rsidRPr="00FC4DA4" w:rsidRDefault="00F43FF3" w:rsidP="00A23C31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FC4DA4">
        <w:rPr>
          <w:b/>
          <w:sz w:val="24"/>
          <w:szCs w:val="24"/>
        </w:rPr>
        <w:t xml:space="preserve">Технические требования к </w:t>
      </w:r>
      <w:r w:rsidR="009C0755" w:rsidRPr="00FC4DA4">
        <w:rPr>
          <w:b/>
          <w:sz w:val="24"/>
          <w:szCs w:val="24"/>
        </w:rPr>
        <w:t>оборудованию</w:t>
      </w:r>
      <w:r w:rsidRPr="00FC4DA4">
        <w:rPr>
          <w:b/>
          <w:sz w:val="24"/>
          <w:szCs w:val="24"/>
        </w:rPr>
        <w:t>.</w:t>
      </w:r>
    </w:p>
    <w:p w:rsidR="00F43FF3" w:rsidRPr="00FC4DA4" w:rsidRDefault="00795495" w:rsidP="00A23C31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FC4DA4">
        <w:rPr>
          <w:sz w:val="24"/>
          <w:szCs w:val="24"/>
        </w:rPr>
        <w:t xml:space="preserve">  </w:t>
      </w:r>
      <w:r w:rsidR="00261C39" w:rsidRPr="00FC4DA4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1896"/>
        <w:gridCol w:w="1003"/>
        <w:gridCol w:w="1098"/>
        <w:gridCol w:w="1099"/>
        <w:gridCol w:w="1098"/>
        <w:gridCol w:w="1099"/>
      </w:tblGrid>
      <w:tr w:rsidR="0011337C" w:rsidRPr="009B590B" w:rsidTr="00EB369E">
        <w:trPr>
          <w:cantSplit/>
        </w:trPr>
        <w:tc>
          <w:tcPr>
            <w:tcW w:w="5637" w:type="dxa"/>
            <w:gridSpan w:val="4"/>
            <w:tcBorders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Наименование</w:t>
            </w:r>
          </w:p>
        </w:tc>
        <w:tc>
          <w:tcPr>
            <w:tcW w:w="4394" w:type="dxa"/>
            <w:gridSpan w:val="4"/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 w:rsidRPr="009B590B">
              <w:t>Параметры</w:t>
            </w:r>
          </w:p>
        </w:tc>
      </w:tr>
      <w:tr w:rsidR="0011337C" w:rsidRPr="009B590B" w:rsidTr="00A01B38">
        <w:trPr>
          <w:cantSplit/>
        </w:trPr>
        <w:tc>
          <w:tcPr>
            <w:tcW w:w="10031" w:type="dxa"/>
            <w:gridSpan w:val="8"/>
            <w:tcBorders>
              <w:bottom w:val="single" w:sz="4" w:space="0" w:color="auto"/>
            </w:tcBorders>
            <w:vAlign w:val="center"/>
          </w:tcPr>
          <w:p w:rsidR="0011337C" w:rsidRPr="009B590B" w:rsidRDefault="0011337C" w:rsidP="002B2FD1">
            <w:pPr>
              <w:spacing w:line="276" w:lineRule="auto"/>
              <w:jc w:val="center"/>
            </w:pPr>
            <w:r>
              <w:t>Конструктивное исполнение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9B590B" w:rsidRDefault="0011337C" w:rsidP="00A23C31">
            <w:pPr>
              <w:spacing w:line="276" w:lineRule="auto"/>
            </w:pPr>
            <w:r>
              <w:t>Тип</w:t>
            </w:r>
          </w:p>
        </w:tc>
        <w:tc>
          <w:tcPr>
            <w:tcW w:w="4394" w:type="dxa"/>
            <w:gridSpan w:val="4"/>
          </w:tcPr>
          <w:p w:rsidR="0011337C" w:rsidRPr="009B590B" w:rsidRDefault="00491F54" w:rsidP="002B2FD1">
            <w:pPr>
              <w:spacing w:line="276" w:lineRule="auto"/>
              <w:jc w:val="center"/>
            </w:pPr>
            <w:r>
              <w:t>проходная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9B590B" w:rsidRDefault="0011337C" w:rsidP="00A23C31">
            <w:pPr>
              <w:spacing w:line="276" w:lineRule="auto"/>
            </w:pPr>
            <w:r>
              <w:t xml:space="preserve">Конструктивное исполнение </w:t>
            </w:r>
          </w:p>
        </w:tc>
        <w:tc>
          <w:tcPr>
            <w:tcW w:w="4394" w:type="dxa"/>
            <w:gridSpan w:val="4"/>
          </w:tcPr>
          <w:p w:rsidR="0011337C" w:rsidRPr="006106BF" w:rsidRDefault="001B75FE" w:rsidP="002B2FD1">
            <w:pPr>
              <w:spacing w:line="276" w:lineRule="auto"/>
              <w:jc w:val="center"/>
            </w:pPr>
            <w:r>
              <w:t>киоск</w:t>
            </w:r>
            <w:r w:rsidR="00C12537">
              <w:t>овая</w:t>
            </w:r>
          </w:p>
        </w:tc>
      </w:tr>
      <w:tr w:rsidR="00EF0292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F0292" w:rsidRDefault="00EF0292" w:rsidP="00A23C31">
            <w:pPr>
              <w:spacing w:line="276" w:lineRule="auto"/>
            </w:pPr>
            <w:r>
              <w:t>Номинальное напряжение ВН/НН, кВ</w:t>
            </w:r>
          </w:p>
        </w:tc>
        <w:tc>
          <w:tcPr>
            <w:tcW w:w="4394" w:type="dxa"/>
            <w:gridSpan w:val="4"/>
          </w:tcPr>
          <w:p w:rsidR="00EF0292" w:rsidRDefault="00EF0292" w:rsidP="002B2FD1">
            <w:pPr>
              <w:spacing w:line="276" w:lineRule="auto"/>
              <w:jc w:val="center"/>
            </w:pPr>
            <w:r>
              <w:t>10</w:t>
            </w:r>
            <w:r w:rsidR="00316678">
              <w:t>(6)</w:t>
            </w:r>
            <w:r>
              <w:t xml:space="preserve">/0,4 </w:t>
            </w:r>
          </w:p>
          <w:p w:rsidR="00316678" w:rsidRDefault="00316678" w:rsidP="002B2FD1">
            <w:pPr>
              <w:spacing w:line="276" w:lineRule="auto"/>
              <w:jc w:val="center"/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Климатическое исполнение и категория размещения</w:t>
            </w:r>
          </w:p>
        </w:tc>
        <w:tc>
          <w:tcPr>
            <w:tcW w:w="4394" w:type="dxa"/>
            <w:gridSpan w:val="4"/>
          </w:tcPr>
          <w:p w:rsidR="00A23C31" w:rsidRDefault="00607280" w:rsidP="002B2FD1">
            <w:pPr>
              <w:spacing w:line="276" w:lineRule="auto"/>
              <w:jc w:val="center"/>
            </w:pPr>
            <w:r>
              <w:t>У</w:t>
            </w:r>
            <w:proofErr w:type="gramStart"/>
            <w:r>
              <w:t>1</w:t>
            </w:r>
            <w:proofErr w:type="gramEnd"/>
            <w:r>
              <w:t>/</w:t>
            </w:r>
            <w:r w:rsidR="0011337C" w:rsidRPr="006106BF">
              <w:t>У</w:t>
            </w:r>
            <w:r w:rsidR="003B13F4">
              <w:t>ХЛ</w:t>
            </w:r>
            <w:r w:rsidR="0011337C" w:rsidRPr="006106BF">
              <w:t>1</w:t>
            </w:r>
            <w:r w:rsidR="00E742A4">
              <w:t xml:space="preserve"> </w:t>
            </w:r>
          </w:p>
          <w:p w:rsidR="0011337C" w:rsidRPr="006106BF" w:rsidRDefault="00A23C31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Степень защиты оболочки по ГОСТ 14254-96, не менее</w:t>
            </w:r>
          </w:p>
        </w:tc>
        <w:tc>
          <w:tcPr>
            <w:tcW w:w="4394" w:type="dxa"/>
            <w:gridSpan w:val="4"/>
            <w:vAlign w:val="center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rPr>
                <w:lang w:val="en-US"/>
              </w:rPr>
              <w:t xml:space="preserve">IP </w:t>
            </w:r>
            <w:r w:rsidRPr="006106BF">
              <w:t>34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Высота установки над уровнем моря, </w:t>
            </w:r>
            <w:proofErr w:type="gramStart"/>
            <w:r>
              <w:t>м</w:t>
            </w:r>
            <w:proofErr w:type="gramEnd"/>
            <w:r>
              <w:t>, не более</w:t>
            </w:r>
          </w:p>
        </w:tc>
        <w:tc>
          <w:tcPr>
            <w:tcW w:w="4394" w:type="dxa"/>
            <w:gridSpan w:val="4"/>
            <w:vAlign w:val="center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1000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Трансформатор в комплекте поставки </w:t>
            </w:r>
          </w:p>
        </w:tc>
        <w:tc>
          <w:tcPr>
            <w:tcW w:w="4394" w:type="dxa"/>
            <w:gridSpan w:val="4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да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B590B" w:rsidRDefault="0011337C" w:rsidP="002B2FD1">
            <w:pPr>
              <w:spacing w:line="276" w:lineRule="auto"/>
            </w:pPr>
            <w:r>
              <w:t>Количество трансформаторов</w:t>
            </w:r>
          </w:p>
        </w:tc>
        <w:tc>
          <w:tcPr>
            <w:tcW w:w="4394" w:type="dxa"/>
            <w:gridSpan w:val="4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1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9B590B" w:rsidRDefault="0011337C" w:rsidP="002B2FD1">
            <w:pPr>
              <w:spacing w:line="276" w:lineRule="auto"/>
            </w:pPr>
            <w:r>
              <w:t>Тип ввода ВН</w:t>
            </w:r>
          </w:p>
        </w:tc>
        <w:tc>
          <w:tcPr>
            <w:tcW w:w="4394" w:type="dxa"/>
            <w:gridSpan w:val="4"/>
          </w:tcPr>
          <w:p w:rsidR="0011337C" w:rsidRPr="006106BF" w:rsidRDefault="00A60959" w:rsidP="001B75FE">
            <w:pPr>
              <w:spacing w:line="276" w:lineRule="auto"/>
              <w:jc w:val="center"/>
            </w:pPr>
            <w:r>
              <w:t>кабельный</w:t>
            </w:r>
          </w:p>
        </w:tc>
      </w:tr>
      <w:tr w:rsidR="00A23C31" w:rsidRPr="009B590B" w:rsidTr="00A23C31">
        <w:trPr>
          <w:cantSplit/>
          <w:trHeight w:val="251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3C31" w:rsidRDefault="00A23C31" w:rsidP="002B2FD1">
            <w:pPr>
              <w:spacing w:line="276" w:lineRule="auto"/>
            </w:pPr>
            <w:r>
              <w:t xml:space="preserve">Тип ввода НН </w:t>
            </w:r>
          </w:p>
        </w:tc>
        <w:tc>
          <w:tcPr>
            <w:tcW w:w="4394" w:type="dxa"/>
            <w:gridSpan w:val="4"/>
          </w:tcPr>
          <w:p w:rsidR="00A23C31" w:rsidRDefault="00A23C31" w:rsidP="00A23C31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</w:t>
            </w:r>
            <w:r w:rsidR="00EF0292">
              <w:t xml:space="preserve"> и </w:t>
            </w:r>
            <w:r>
              <w:t>кабельный</w:t>
            </w:r>
            <w:r w:rsidR="00EF0292">
              <w:t>,</w:t>
            </w:r>
            <w:r>
              <w:t xml:space="preserve"> </w:t>
            </w:r>
          </w:p>
          <w:p w:rsidR="00A23C31" w:rsidRPr="006106BF" w:rsidRDefault="00EF0292" w:rsidP="00A23C31">
            <w:pPr>
              <w:spacing w:line="276" w:lineRule="auto"/>
              <w:jc w:val="center"/>
            </w:pPr>
            <w:r>
              <w:t>с заглушкой воздушного ввода 0,4 кВ в комплекте поставки</w:t>
            </w:r>
          </w:p>
        </w:tc>
      </w:tr>
      <w:tr w:rsidR="0011337C" w:rsidRPr="009B590B" w:rsidTr="00A23C31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Default="0011337C" w:rsidP="002B2FD1">
            <w:pPr>
              <w:spacing w:line="276" w:lineRule="auto"/>
              <w:jc w:val="center"/>
            </w:pPr>
            <w:r>
              <w:t>Коридор обслуживания</w:t>
            </w: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>в РУ</w:t>
            </w:r>
            <w:r w:rsidR="00A23C31">
              <w:t xml:space="preserve"> </w:t>
            </w:r>
            <w:r>
              <w:t>ВН</w:t>
            </w:r>
          </w:p>
        </w:tc>
        <w:tc>
          <w:tcPr>
            <w:tcW w:w="4394" w:type="dxa"/>
            <w:gridSpan w:val="4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нет</w:t>
            </w:r>
          </w:p>
        </w:tc>
      </w:tr>
      <w:tr w:rsidR="0011337C" w:rsidRPr="009B590B" w:rsidTr="00A23C31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</w:p>
        </w:tc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в </w:t>
            </w:r>
            <w:proofErr w:type="gramStart"/>
            <w:r>
              <w:t>РУ</w:t>
            </w:r>
            <w:r w:rsidR="00A23C31">
              <w:t xml:space="preserve"> </w:t>
            </w:r>
            <w:r>
              <w:t>НН</w:t>
            </w:r>
            <w:proofErr w:type="gramEnd"/>
          </w:p>
        </w:tc>
        <w:tc>
          <w:tcPr>
            <w:tcW w:w="4394" w:type="dxa"/>
            <w:gridSpan w:val="4"/>
          </w:tcPr>
          <w:p w:rsidR="0011337C" w:rsidRPr="006106BF" w:rsidRDefault="0011337C" w:rsidP="002B2FD1">
            <w:pPr>
              <w:spacing w:line="276" w:lineRule="auto"/>
              <w:jc w:val="center"/>
            </w:pPr>
            <w:r w:rsidRPr="006106BF">
              <w:t>нет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Default="0011337C" w:rsidP="002B2FD1">
            <w:pPr>
              <w:spacing w:line="276" w:lineRule="auto"/>
            </w:pPr>
            <w:r>
              <w:t xml:space="preserve">Маслоприемник </w:t>
            </w:r>
          </w:p>
        </w:tc>
        <w:tc>
          <w:tcPr>
            <w:tcW w:w="4394" w:type="dxa"/>
            <w:gridSpan w:val="4"/>
          </w:tcPr>
          <w:p w:rsidR="0011337C" w:rsidRPr="006106BF" w:rsidRDefault="00732BB8" w:rsidP="002B2FD1">
            <w:pPr>
              <w:spacing w:line="276" w:lineRule="auto"/>
              <w:jc w:val="center"/>
            </w:pPr>
            <w:r>
              <w:t>нет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Default="0011337C" w:rsidP="00A23C3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Окраска </w:t>
            </w:r>
          </w:p>
        </w:tc>
        <w:tc>
          <w:tcPr>
            <w:tcW w:w="4394" w:type="dxa"/>
            <w:gridSpan w:val="4"/>
          </w:tcPr>
          <w:p w:rsidR="0011337C" w:rsidRPr="006106BF" w:rsidRDefault="0011337C" w:rsidP="00FB2877">
            <w:pPr>
              <w:pStyle w:val="a9"/>
              <w:jc w:val="center"/>
              <w:rPr>
                <w:color w:val="000000"/>
              </w:rPr>
            </w:pPr>
            <w:r w:rsidRPr="006106BF">
              <w:rPr>
                <w:color w:val="000000"/>
              </w:rPr>
              <w:t>краска полимерная порошковая по грунтовке, цвета в соответст</w:t>
            </w:r>
            <w:r w:rsidR="001B75FE">
              <w:rPr>
                <w:color w:val="000000"/>
              </w:rPr>
              <w:t xml:space="preserve">вии с корпоративным стандартом </w:t>
            </w:r>
            <w:r w:rsidR="00EF0292">
              <w:rPr>
                <w:color w:val="000000"/>
              </w:rPr>
              <w:t xml:space="preserve">                        </w:t>
            </w:r>
            <w:r w:rsidR="00BF7DCE">
              <w:rPr>
                <w:color w:val="000000"/>
              </w:rPr>
              <w:t>Заказчика</w:t>
            </w:r>
          </w:p>
        </w:tc>
      </w:tr>
      <w:tr w:rsidR="00E32181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2181" w:rsidRDefault="00E32181" w:rsidP="00D04AEF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Логотипы</w:t>
            </w:r>
          </w:p>
        </w:tc>
        <w:tc>
          <w:tcPr>
            <w:tcW w:w="4394" w:type="dxa"/>
            <w:gridSpan w:val="4"/>
          </w:tcPr>
          <w:p w:rsidR="00E32181" w:rsidRPr="006106BF" w:rsidRDefault="00E32181" w:rsidP="00FB2877">
            <w:pPr>
              <w:pStyle w:val="a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 xml:space="preserve">на дверях КТП нанести знаки безопасности, логотип </w:t>
            </w:r>
            <w:r w:rsidR="00BF7DCE">
              <w:rPr>
                <w:color w:val="000000"/>
              </w:rPr>
              <w:t>Заказчика</w:t>
            </w:r>
            <w:r>
              <w:rPr>
                <w:color w:val="000000"/>
              </w:rPr>
              <w:t xml:space="preserve">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11337C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Default="0011337C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394" w:type="dxa"/>
            <w:gridSpan w:val="4"/>
          </w:tcPr>
          <w:p w:rsidR="00A422EC" w:rsidRPr="006106BF" w:rsidRDefault="00F5517A" w:rsidP="00FB2877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>в</w:t>
            </w:r>
            <w:r w:rsidR="00A60959">
              <w:rPr>
                <w:color w:val="000000"/>
              </w:rPr>
              <w:t xml:space="preserve">нутренние </w:t>
            </w:r>
            <w:r w:rsidR="00A60959" w:rsidRPr="00DF2FEF">
              <w:rPr>
                <w:color w:val="000000"/>
              </w:rPr>
              <w:t>запирающие устройства на всех дверях КТП (должны открываться одним ключом), козырьки над входами в</w:t>
            </w:r>
            <w:r>
              <w:rPr>
                <w:color w:val="000000"/>
              </w:rPr>
              <w:t xml:space="preserve"> РУ и отсек</w:t>
            </w:r>
            <w:r w:rsidR="00A60959" w:rsidRPr="006106BF">
              <w:rPr>
                <w:color w:val="000000"/>
              </w:rPr>
              <w:t xml:space="preserve"> трансформатор</w:t>
            </w:r>
            <w:r>
              <w:rPr>
                <w:color w:val="000000"/>
              </w:rPr>
              <w:t>а</w:t>
            </w:r>
            <w:r w:rsidR="00A60959">
              <w:rPr>
                <w:color w:val="000000"/>
              </w:rPr>
              <w:t>.</w:t>
            </w:r>
            <w:r w:rsidR="00A60959" w:rsidRPr="006106BF">
              <w:rPr>
                <w:color w:val="000000"/>
              </w:rPr>
              <w:t xml:space="preserve"> </w:t>
            </w:r>
            <w:r w:rsidR="00A60959">
              <w:rPr>
                <w:color w:val="000000"/>
              </w:rPr>
              <w:t xml:space="preserve">Мягкие </w:t>
            </w:r>
            <w:r w:rsidR="00A60959" w:rsidRPr="006106BF">
              <w:rPr>
                <w:color w:val="000000"/>
              </w:rPr>
              <w:t xml:space="preserve">уплотнения </w:t>
            </w:r>
            <w:r w:rsidR="009260B8">
              <w:rPr>
                <w:color w:val="000000"/>
              </w:rPr>
              <w:t>из долговечных материалов</w:t>
            </w:r>
            <w:r w:rsidR="009260B8" w:rsidRPr="006106BF">
              <w:rPr>
                <w:color w:val="000000"/>
              </w:rPr>
              <w:t xml:space="preserve"> </w:t>
            </w:r>
            <w:r w:rsidR="00A60959" w:rsidRPr="006106BF">
              <w:rPr>
                <w:color w:val="000000"/>
              </w:rPr>
              <w:t>на всех дверях</w:t>
            </w:r>
            <w:r w:rsidR="00A60959">
              <w:rPr>
                <w:color w:val="000000"/>
              </w:rPr>
              <w:t xml:space="preserve">. Предусмотреть петли для навесных замков на всех дверях. </w:t>
            </w:r>
            <w:r w:rsidR="00BF7DCE">
              <w:rPr>
                <w:color w:val="000000"/>
              </w:rPr>
              <w:t>М</w:t>
            </w:r>
            <w:r w:rsidR="00A60959">
              <w:rPr>
                <w:color w:val="000000"/>
              </w:rPr>
              <w:t xml:space="preserve">ягкие уплотнения отверстий выводов </w:t>
            </w:r>
            <w:r w:rsidR="00EF0292">
              <w:rPr>
                <w:color w:val="000000"/>
              </w:rPr>
              <w:t>10 и</w:t>
            </w:r>
            <w:r w:rsidR="00324663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0,4 кВ</w:t>
            </w:r>
            <w:r w:rsidR="00A60959">
              <w:rPr>
                <w:color w:val="000000"/>
              </w:rPr>
              <w:t xml:space="preserve"> </w:t>
            </w:r>
          </w:p>
        </w:tc>
      </w:tr>
      <w:tr w:rsidR="00E32181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32181" w:rsidRDefault="00E32181" w:rsidP="00BF7DCE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</w:p>
        </w:tc>
        <w:tc>
          <w:tcPr>
            <w:tcW w:w="4394" w:type="dxa"/>
            <w:gridSpan w:val="4"/>
          </w:tcPr>
          <w:p w:rsidR="00E32181" w:rsidRDefault="00F5517A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="00E32181" w:rsidRPr="00AE75C3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E32181" w:rsidRDefault="00F5517A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="00E32181" w:rsidRPr="00AE75C3">
              <w:rPr>
                <w:color w:val="000000"/>
              </w:rPr>
              <w:t>и замки должны иметь противовандальное исполнение</w:t>
            </w:r>
          </w:p>
        </w:tc>
      </w:tr>
      <w:tr w:rsidR="00C12537" w:rsidRPr="009B590B" w:rsidTr="00A23C31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Default="00C12537" w:rsidP="002B2FD1">
            <w:pPr>
              <w:pStyle w:val="a9"/>
              <w:rPr>
                <w:color w:val="000000"/>
              </w:rPr>
            </w:pPr>
            <w:r>
              <w:rPr>
                <w:color w:val="000000"/>
              </w:rPr>
              <w:t>Блокировочные устройства</w:t>
            </w:r>
          </w:p>
        </w:tc>
        <w:tc>
          <w:tcPr>
            <w:tcW w:w="4394" w:type="dxa"/>
            <w:gridSpan w:val="4"/>
          </w:tcPr>
          <w:p w:rsidR="00A60959" w:rsidRDefault="00C12537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  <w:p w:rsidR="00C12537" w:rsidRDefault="00B51521" w:rsidP="00FB287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C12537" w:rsidRPr="00643C92">
              <w:rPr>
                <w:color w:val="000000"/>
              </w:rPr>
              <w:t xml:space="preserve">блокировка привода заземляющих ножей </w:t>
            </w:r>
            <w:r w:rsidR="00A60959">
              <w:rPr>
                <w:color w:val="000000"/>
              </w:rPr>
              <w:t>выключател</w:t>
            </w:r>
            <w:r w:rsidR="00963657">
              <w:rPr>
                <w:color w:val="000000"/>
              </w:rPr>
              <w:t>ей</w:t>
            </w:r>
            <w:r w:rsidR="00A60959">
              <w:rPr>
                <w:color w:val="000000"/>
              </w:rPr>
              <w:t xml:space="preserve"> нагрузки</w:t>
            </w:r>
            <w:r w:rsidR="00880DDE">
              <w:rPr>
                <w:color w:val="000000"/>
              </w:rPr>
              <w:t>,</w:t>
            </w:r>
            <w:r w:rsidR="00A60959">
              <w:rPr>
                <w:color w:val="000000"/>
              </w:rPr>
              <w:t xml:space="preserve"> блокировка открывания двер</w:t>
            </w:r>
            <w:r w:rsidR="00963657">
              <w:rPr>
                <w:color w:val="000000"/>
              </w:rPr>
              <w:t xml:space="preserve">ей отсеков РУ </w:t>
            </w:r>
            <w:r w:rsidR="00F5517A">
              <w:rPr>
                <w:color w:val="000000"/>
              </w:rPr>
              <w:t>ВН</w:t>
            </w:r>
            <w:r w:rsidR="00963657">
              <w:rPr>
                <w:color w:val="000000"/>
              </w:rPr>
              <w:t xml:space="preserve"> </w:t>
            </w:r>
            <w:r w:rsidR="00A60959">
              <w:rPr>
                <w:color w:val="000000"/>
              </w:rPr>
              <w:t xml:space="preserve"> при включенн</w:t>
            </w:r>
            <w:r w:rsidR="00963657">
              <w:rPr>
                <w:color w:val="000000"/>
              </w:rPr>
              <w:t>ых</w:t>
            </w:r>
            <w:r w:rsidR="00A60959">
              <w:rPr>
                <w:color w:val="000000"/>
              </w:rPr>
              <w:t xml:space="preserve"> выключател</w:t>
            </w:r>
            <w:r w:rsidR="00963657">
              <w:rPr>
                <w:color w:val="000000"/>
              </w:rPr>
              <w:t>ях</w:t>
            </w:r>
            <w:r w:rsidR="00A60959">
              <w:rPr>
                <w:color w:val="000000"/>
              </w:rPr>
              <w:t xml:space="preserve"> нагрузки</w:t>
            </w:r>
            <w:r>
              <w:rPr>
                <w:color w:val="000000"/>
              </w:rPr>
              <w:t>)</w:t>
            </w:r>
          </w:p>
        </w:tc>
      </w:tr>
      <w:tr w:rsidR="00C12537" w:rsidRPr="009B590B" w:rsidTr="00A01B38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Силовой трансформатор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Тип трансформатора</w:t>
            </w:r>
          </w:p>
        </w:tc>
        <w:tc>
          <w:tcPr>
            <w:tcW w:w="4394" w:type="dxa"/>
            <w:gridSpan w:val="4"/>
          </w:tcPr>
          <w:p w:rsidR="00C12537" w:rsidRPr="006106BF" w:rsidRDefault="00C12537" w:rsidP="00BF7DCE">
            <w:pPr>
              <w:spacing w:line="276" w:lineRule="auto"/>
              <w:jc w:val="center"/>
            </w:pPr>
            <w:r w:rsidRPr="006106BF">
              <w:t>масляный герметичный</w:t>
            </w:r>
            <w:r>
              <w:t xml:space="preserve"> 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Номинальная мощность, кВА</w:t>
            </w:r>
          </w:p>
        </w:tc>
        <w:tc>
          <w:tcPr>
            <w:tcW w:w="4394" w:type="dxa"/>
            <w:gridSpan w:val="4"/>
          </w:tcPr>
          <w:p w:rsidR="00C12537" w:rsidRPr="006106BF" w:rsidRDefault="00684A42" w:rsidP="00A82C66">
            <w:pPr>
              <w:spacing w:line="276" w:lineRule="auto"/>
              <w:jc w:val="center"/>
            </w:pPr>
            <w:r>
              <w:t>400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>
              <w:t xml:space="preserve">Частота, </w:t>
            </w:r>
            <w:proofErr w:type="gramStart"/>
            <w:r>
              <w:t>Гц</w:t>
            </w:r>
            <w:proofErr w:type="gramEnd"/>
          </w:p>
        </w:tc>
        <w:tc>
          <w:tcPr>
            <w:tcW w:w="4394" w:type="dxa"/>
            <w:gridSpan w:val="4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50</w:t>
            </w:r>
          </w:p>
        </w:tc>
      </w:tr>
      <w:tr w:rsidR="00C12537" w:rsidRPr="009B590B" w:rsidTr="00EB369E">
        <w:trPr>
          <w:cantSplit/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Номинальное напряжение обмоток, кВ: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ВН</w:t>
            </w:r>
          </w:p>
        </w:tc>
        <w:tc>
          <w:tcPr>
            <w:tcW w:w="4394" w:type="dxa"/>
            <w:gridSpan w:val="4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10</w:t>
            </w:r>
          </w:p>
        </w:tc>
      </w:tr>
      <w:tr w:rsidR="00C12537" w:rsidRPr="009B590B" w:rsidTr="00EB369E">
        <w:trPr>
          <w:cantSplit/>
        </w:trPr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НН</w:t>
            </w:r>
          </w:p>
        </w:tc>
        <w:tc>
          <w:tcPr>
            <w:tcW w:w="4394" w:type="dxa"/>
            <w:gridSpan w:val="4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0,4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9B590B" w:rsidRDefault="00C12537" w:rsidP="00471198">
            <w:pPr>
              <w:spacing w:line="276" w:lineRule="auto"/>
            </w:pPr>
            <w:r w:rsidRPr="009B590B">
              <w:t>Схема и группа соединения обмоток</w:t>
            </w:r>
          </w:p>
        </w:tc>
        <w:tc>
          <w:tcPr>
            <w:tcW w:w="4394" w:type="dxa"/>
            <w:gridSpan w:val="4"/>
            <w:vAlign w:val="center"/>
          </w:tcPr>
          <w:p w:rsidR="00C12537" w:rsidRPr="006106BF" w:rsidRDefault="00684A42" w:rsidP="00A8003C">
            <w:pPr>
              <w:jc w:val="center"/>
            </w:pPr>
            <w:r>
              <w:rPr>
                <w:b/>
                <w:sz w:val="26"/>
                <w:szCs w:val="26"/>
              </w:rPr>
              <w:t>∆</w:t>
            </w:r>
            <w:r w:rsidR="00C12537" w:rsidRPr="006106BF">
              <w:t>/</w:t>
            </w:r>
            <w:r w:rsidR="00A8003C">
              <w:rPr>
                <w:lang w:val="en-US"/>
              </w:rPr>
              <w:t>Y</w:t>
            </w:r>
            <w:r w:rsidR="00C12537" w:rsidRPr="006106BF">
              <w:t>н-1</w:t>
            </w:r>
            <w:r w:rsidR="00C12537">
              <w:t>1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9B590B" w:rsidRDefault="00C12537" w:rsidP="002B2FD1">
            <w:pPr>
              <w:spacing w:line="276" w:lineRule="auto"/>
            </w:pPr>
            <w:r w:rsidRPr="009B590B">
              <w:t xml:space="preserve">Способ и диапазон регулирования на стороне ВН   </w:t>
            </w:r>
          </w:p>
        </w:tc>
        <w:tc>
          <w:tcPr>
            <w:tcW w:w="4394" w:type="dxa"/>
            <w:gridSpan w:val="4"/>
            <w:vAlign w:val="center"/>
          </w:tcPr>
          <w:p w:rsidR="00C12537" w:rsidRPr="006106BF" w:rsidRDefault="00C12537" w:rsidP="002E68EF">
            <w:pPr>
              <w:spacing w:line="276" w:lineRule="auto"/>
              <w:jc w:val="center"/>
            </w:pPr>
            <w:r w:rsidRPr="006106BF">
              <w:t>ПБВ</w:t>
            </w:r>
            <w:r w:rsidRPr="006106BF">
              <w:rPr>
                <w:lang w:val="en-US"/>
              </w:rPr>
              <w:t xml:space="preserve"> </w:t>
            </w:r>
            <w:r w:rsidRPr="006106BF">
              <w:t>±</w:t>
            </w:r>
            <w:r>
              <w:t>2</w:t>
            </w:r>
            <w:r>
              <w:rPr>
                <w:lang w:val="en-US"/>
              </w:rPr>
              <w:t>x</w:t>
            </w:r>
            <w:r>
              <w:t xml:space="preserve">2,5 </w:t>
            </w:r>
            <w:r w:rsidRPr="006106BF">
              <w:rPr>
                <w:lang w:val="en-US"/>
              </w:rPr>
              <w:t>%</w:t>
            </w:r>
          </w:p>
        </w:tc>
      </w:tr>
      <w:tr w:rsidR="00684A42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A42" w:rsidRPr="001C5625" w:rsidRDefault="00684A42" w:rsidP="001C5625">
            <w:pPr>
              <w:spacing w:line="276" w:lineRule="auto"/>
            </w:pPr>
            <w:r w:rsidRPr="001C5625">
              <w:t>Потери ХХ, Вт, не более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A42" w:rsidRPr="001C5625" w:rsidRDefault="00684A42" w:rsidP="00BB0775">
            <w:pPr>
              <w:spacing w:line="276" w:lineRule="auto"/>
              <w:jc w:val="center"/>
            </w:pPr>
            <w:r>
              <w:t>610</w:t>
            </w:r>
          </w:p>
        </w:tc>
      </w:tr>
      <w:tr w:rsidR="00684A42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A42" w:rsidRPr="001C5625" w:rsidRDefault="00684A42" w:rsidP="001C5625">
            <w:pPr>
              <w:spacing w:line="276" w:lineRule="auto"/>
            </w:pPr>
            <w:r w:rsidRPr="001C5625">
              <w:t xml:space="preserve">Потери </w:t>
            </w:r>
            <w:proofErr w:type="gramStart"/>
            <w:r w:rsidRPr="001C5625">
              <w:t>КЗ</w:t>
            </w:r>
            <w:proofErr w:type="gramEnd"/>
            <w:r w:rsidRPr="001C5625">
              <w:t>, Вт, не более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4A42" w:rsidRPr="001C5625" w:rsidRDefault="00684A42" w:rsidP="00BB0775">
            <w:pPr>
              <w:spacing w:line="276" w:lineRule="auto"/>
              <w:jc w:val="center"/>
            </w:pPr>
            <w:r>
              <w:t>4600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Климатическое исполнение</w:t>
            </w:r>
            <w:r>
              <w:t xml:space="preserve"> и категория размещения по ГОСТ15150</w:t>
            </w:r>
          </w:p>
        </w:tc>
        <w:tc>
          <w:tcPr>
            <w:tcW w:w="4394" w:type="dxa"/>
            <w:gridSpan w:val="4"/>
            <w:vAlign w:val="center"/>
          </w:tcPr>
          <w:p w:rsidR="00C12537" w:rsidRPr="006106BF" w:rsidRDefault="00C12537" w:rsidP="00FD1C52">
            <w:pPr>
              <w:spacing w:line="276" w:lineRule="auto"/>
              <w:jc w:val="center"/>
            </w:pPr>
            <w:r w:rsidRPr="006106BF">
              <w:t>У</w:t>
            </w:r>
            <w:r w:rsidR="00FD1C52">
              <w:t>3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Требования к электрической прочности</w:t>
            </w:r>
          </w:p>
        </w:tc>
        <w:tc>
          <w:tcPr>
            <w:tcW w:w="4394" w:type="dxa"/>
            <w:gridSpan w:val="4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ГОСТ 1516.1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630D43" w:rsidP="002B2FD1">
            <w:pPr>
              <w:spacing w:line="276" w:lineRule="auto"/>
            </w:pPr>
            <w:r>
              <w:t>Контрольно-измерительные, сигнальные и защитные устройства</w:t>
            </w:r>
            <w:r w:rsidR="00C12537">
              <w:t xml:space="preserve"> </w:t>
            </w:r>
          </w:p>
        </w:tc>
        <w:tc>
          <w:tcPr>
            <w:tcW w:w="4394" w:type="dxa"/>
            <w:gridSpan w:val="4"/>
            <w:vAlign w:val="center"/>
          </w:tcPr>
          <w:p w:rsidR="00C12537" w:rsidRPr="006106BF" w:rsidRDefault="00630D43" w:rsidP="002B2FD1">
            <w:pPr>
              <w:spacing w:line="276" w:lineRule="auto"/>
              <w:jc w:val="center"/>
            </w:pPr>
            <w:r>
              <w:t>маслоуказатель, термометр, клапан сброса давления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Срок эксплуатации до первого ремонта, не менее лет</w:t>
            </w:r>
          </w:p>
        </w:tc>
        <w:tc>
          <w:tcPr>
            <w:tcW w:w="4394" w:type="dxa"/>
            <w:gridSpan w:val="4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12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9B590B" w:rsidRDefault="00C12537" w:rsidP="002B2FD1">
            <w:pPr>
              <w:spacing w:line="276" w:lineRule="auto"/>
            </w:pPr>
            <w:r w:rsidRPr="009B590B">
              <w:t>Срок службы, лет</w:t>
            </w:r>
          </w:p>
        </w:tc>
        <w:tc>
          <w:tcPr>
            <w:tcW w:w="4394" w:type="dxa"/>
            <w:gridSpan w:val="4"/>
            <w:vAlign w:val="center"/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30</w:t>
            </w:r>
          </w:p>
        </w:tc>
      </w:tr>
      <w:tr w:rsidR="00A422EC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9B590B" w:rsidRDefault="00A422EC" w:rsidP="00A422EC">
            <w:pPr>
              <w:spacing w:line="276" w:lineRule="auto"/>
            </w:pPr>
            <w:r>
              <w:t xml:space="preserve">Присоединение к шинам </w:t>
            </w:r>
          </w:p>
        </w:tc>
        <w:tc>
          <w:tcPr>
            <w:tcW w:w="4394" w:type="dxa"/>
            <w:gridSpan w:val="4"/>
            <w:vAlign w:val="center"/>
          </w:tcPr>
          <w:p w:rsidR="00A422EC" w:rsidRPr="006106BF" w:rsidRDefault="00B51521" w:rsidP="002B2FD1">
            <w:pPr>
              <w:spacing w:line="276" w:lineRule="auto"/>
              <w:jc w:val="center"/>
            </w:pPr>
            <w:r>
              <w:t>з</w:t>
            </w:r>
            <w:r w:rsidR="00A422EC">
              <w:t>ажимы АШМ</w:t>
            </w:r>
          </w:p>
        </w:tc>
      </w:tr>
      <w:tr w:rsidR="00C12537" w:rsidRPr="009B590B" w:rsidTr="00A01B38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РУ ВН</w:t>
            </w:r>
          </w:p>
        </w:tc>
      </w:tr>
      <w:tr w:rsidR="0096365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3657" w:rsidRDefault="00963657" w:rsidP="00963657">
            <w:pPr>
              <w:spacing w:line="276" w:lineRule="auto"/>
            </w:pPr>
            <w:r>
              <w:lastRenderedPageBreak/>
              <w:t>Исполнение РУ ВН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3657" w:rsidRDefault="00963657" w:rsidP="00FB2877">
            <w:pPr>
              <w:jc w:val="center"/>
            </w:pPr>
            <w:r>
              <w:t xml:space="preserve">РУ ВН на базе камер КСО (2 шт.) с выключателями нагрузки на каждое присоединение 10 кВ. </w:t>
            </w:r>
          </w:p>
          <w:p w:rsidR="00963657" w:rsidRDefault="00963657" w:rsidP="00FB2877">
            <w:pPr>
              <w:jc w:val="center"/>
            </w:pPr>
            <w:r>
              <w:t>Камера КСО с выключателем нагрузки и предохранителями 10</w:t>
            </w:r>
            <w:r w:rsidR="00BF7DCE">
              <w:t xml:space="preserve"> </w:t>
            </w:r>
            <w:r>
              <w:t>кВ на присое</w:t>
            </w:r>
            <w:r w:rsidR="00BF7DCE">
              <w:t>динение силового трансформатора</w:t>
            </w:r>
          </w:p>
        </w:tc>
      </w:tr>
      <w:tr w:rsidR="00324663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663" w:rsidRDefault="00324663" w:rsidP="00963657">
            <w:pPr>
              <w:spacing w:line="276" w:lineRule="auto"/>
            </w:pPr>
            <w:r>
              <w:t>Тип коммутационн</w:t>
            </w:r>
            <w:r w:rsidR="00963657">
              <w:t>ых</w:t>
            </w:r>
            <w:r>
              <w:t xml:space="preserve"> аппарат</w:t>
            </w:r>
            <w:r w:rsidR="00963657">
              <w:t>ов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663" w:rsidRDefault="00B51521" w:rsidP="00FB2877">
            <w:pPr>
              <w:jc w:val="center"/>
            </w:pPr>
            <w:r>
              <w:t>в</w:t>
            </w:r>
            <w:r w:rsidR="00324663">
              <w:t>ыключател</w:t>
            </w:r>
            <w:r w:rsidR="00963657">
              <w:t>и</w:t>
            </w:r>
            <w:r w:rsidR="00324663">
              <w:t xml:space="preserve"> нагрузки ВНА-10</w:t>
            </w:r>
          </w:p>
          <w:p w:rsidR="00963657" w:rsidRPr="006106BF" w:rsidRDefault="00963657" w:rsidP="00FB2877">
            <w:pPr>
              <w:jc w:val="center"/>
            </w:pPr>
            <w:r>
              <w:t xml:space="preserve">на 2 </w:t>
            </w:r>
            <w:proofErr w:type="gramStart"/>
            <w:r>
              <w:t>кабельных</w:t>
            </w:r>
            <w:proofErr w:type="gramEnd"/>
            <w:r>
              <w:t xml:space="preserve"> присоединения и присоединение силового трансформатора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Default="00C12537" w:rsidP="002B2FD1">
            <w:pPr>
              <w:spacing w:line="276" w:lineRule="auto"/>
            </w:pPr>
            <w:r>
              <w:t xml:space="preserve">Тип защитного аппарата 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6106BF" w:rsidRDefault="00C12537" w:rsidP="002B2FD1">
            <w:pPr>
              <w:spacing w:line="276" w:lineRule="auto"/>
              <w:jc w:val="center"/>
            </w:pPr>
            <w:r w:rsidRPr="006106BF">
              <w:t>предохранитель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Default="00C12537" w:rsidP="002B2FD1">
            <w:pPr>
              <w:spacing w:line="276" w:lineRule="auto"/>
            </w:pPr>
            <w:r>
              <w:t>Номинальный ток, А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537" w:rsidRPr="0011337C" w:rsidRDefault="00684A42" w:rsidP="002B2FD1">
            <w:pPr>
              <w:spacing w:line="276" w:lineRule="auto"/>
              <w:jc w:val="center"/>
              <w:rPr>
                <w:highlight w:val="yellow"/>
              </w:rPr>
            </w:pPr>
            <w:r>
              <w:t>50</w:t>
            </w:r>
          </w:p>
        </w:tc>
      </w:tr>
      <w:tr w:rsidR="00C12537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Default="00C12537" w:rsidP="002B2FD1">
            <w:pPr>
              <w:spacing w:line="276" w:lineRule="auto"/>
            </w:pPr>
            <w:r>
              <w:t>Номинальный ток отключения, кА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2537" w:rsidRPr="0011337C" w:rsidRDefault="00C12537" w:rsidP="002B2FD1">
            <w:pPr>
              <w:jc w:val="center"/>
              <w:rPr>
                <w:highlight w:val="yellow"/>
              </w:rPr>
            </w:pPr>
            <w:r>
              <w:t>12,5</w:t>
            </w:r>
          </w:p>
        </w:tc>
      </w:tr>
      <w:tr w:rsidR="00014C4A" w:rsidRPr="009B590B" w:rsidTr="00EB369E">
        <w:trPr>
          <w:cantSplit/>
          <w:trHeight w:val="358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Default="00014C4A" w:rsidP="008E7F85">
            <w:pPr>
              <w:spacing w:line="276" w:lineRule="auto"/>
            </w:pPr>
            <w:r>
              <w:t xml:space="preserve">Ток термической стойкости, кА, не менее  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B279EB" w:rsidRDefault="00014C4A" w:rsidP="008E7F85">
            <w:pPr>
              <w:jc w:val="center"/>
            </w:pPr>
            <w:r w:rsidRPr="00B279EB">
              <w:t>20</w:t>
            </w:r>
          </w:p>
        </w:tc>
      </w:tr>
      <w:tr w:rsidR="00014C4A" w:rsidRPr="009B590B" w:rsidTr="00EB369E">
        <w:trPr>
          <w:cantSplit/>
          <w:trHeight w:val="302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Default="00014C4A" w:rsidP="008E7F85">
            <w:pPr>
              <w:spacing w:line="276" w:lineRule="auto"/>
            </w:pPr>
            <w:r>
              <w:t xml:space="preserve">Ток электродинамической стойкости, кА, не менее  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B279EB" w:rsidRDefault="00014C4A" w:rsidP="008E7F85">
            <w:pPr>
              <w:jc w:val="center"/>
            </w:pPr>
            <w:r w:rsidRPr="00B279EB">
              <w:t>51</w:t>
            </w:r>
          </w:p>
        </w:tc>
      </w:tr>
      <w:tr w:rsidR="00014C4A" w:rsidRPr="009B590B" w:rsidTr="00EB369E">
        <w:trPr>
          <w:cantSplit/>
          <w:trHeight w:val="327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Default="00014C4A" w:rsidP="002B2FD1">
            <w:pPr>
              <w:spacing w:line="276" w:lineRule="auto"/>
            </w:pPr>
            <w:r w:rsidRPr="00014C4A">
              <w:t>Защита от перенапряжений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Pr="006106BF" w:rsidRDefault="00014C4A" w:rsidP="00DE1164">
            <w:pPr>
              <w:spacing w:line="276" w:lineRule="auto"/>
              <w:jc w:val="center"/>
            </w:pPr>
            <w:r w:rsidRPr="006106BF">
              <w:t>ОПН</w:t>
            </w:r>
            <w:r>
              <w:t xml:space="preserve"> </w:t>
            </w:r>
          </w:p>
        </w:tc>
      </w:tr>
      <w:tr w:rsidR="00A01B38" w:rsidRPr="009B590B" w:rsidTr="00EB369E">
        <w:trPr>
          <w:cantSplit/>
          <w:trHeight w:val="327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014C4A" w:rsidRDefault="00A01B38" w:rsidP="002B2FD1">
            <w:pPr>
              <w:spacing w:line="276" w:lineRule="auto"/>
            </w:pPr>
            <w:r>
              <w:t>Ошиновка 10 кВ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6106BF" w:rsidRDefault="00B51521" w:rsidP="0011337C">
            <w:pPr>
              <w:spacing w:line="276" w:lineRule="auto"/>
              <w:jc w:val="center"/>
            </w:pPr>
            <w:r>
              <w:t>а</w:t>
            </w:r>
            <w:r w:rsidR="00A01B38">
              <w:t xml:space="preserve">люминиевые шины </w:t>
            </w:r>
          </w:p>
        </w:tc>
      </w:tr>
      <w:tr w:rsidR="00A01B38" w:rsidRPr="009B590B" w:rsidTr="00EB369E">
        <w:trPr>
          <w:cantSplit/>
          <w:trHeight w:val="327"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Default="00A01B38" w:rsidP="002B2FD1">
            <w:pPr>
              <w:spacing w:line="276" w:lineRule="auto"/>
            </w:pPr>
            <w:r>
              <w:t>Изоляция 10 кВ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Default="00B51521" w:rsidP="0011337C">
            <w:pPr>
              <w:spacing w:line="276" w:lineRule="auto"/>
              <w:jc w:val="center"/>
            </w:pPr>
            <w:r>
              <w:t>ф</w:t>
            </w:r>
            <w:r w:rsidR="00A01B38">
              <w:t>арфоровые опорные изоляторы</w:t>
            </w:r>
          </w:p>
        </w:tc>
      </w:tr>
      <w:tr w:rsidR="00014C4A" w:rsidRPr="009B590B" w:rsidTr="00A01B38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6106BF" w:rsidRDefault="00014C4A" w:rsidP="002B2FD1">
            <w:pPr>
              <w:spacing w:line="276" w:lineRule="auto"/>
              <w:jc w:val="center"/>
            </w:pPr>
            <w:proofErr w:type="gramStart"/>
            <w:r w:rsidRPr="006106BF">
              <w:t>РУ НН</w:t>
            </w:r>
            <w:proofErr w:type="gramEnd"/>
          </w:p>
        </w:tc>
      </w:tr>
      <w:tr w:rsidR="00A45B42" w:rsidRPr="00DF31CF" w:rsidTr="00D84E62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EA6A51">
            <w:r w:rsidRPr="00DF31CF">
              <w:t>Ошиновка 0,4 кВ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EA6A51">
            <w:pPr>
              <w:spacing w:line="276" w:lineRule="auto"/>
              <w:jc w:val="center"/>
            </w:pPr>
            <w:r w:rsidRPr="00DF31CF">
              <w:t>изолированные алюминиевые шины</w:t>
            </w:r>
          </w:p>
        </w:tc>
      </w:tr>
      <w:tr w:rsidR="00A45B42" w:rsidRPr="00DF31CF" w:rsidTr="00D84E62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EA6A51">
            <w:r w:rsidRPr="00DF31CF">
              <w:t>Изоляция 0,4 кВ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EA6A51">
            <w:pPr>
              <w:spacing w:line="276" w:lineRule="auto"/>
              <w:jc w:val="center"/>
            </w:pPr>
            <w:r w:rsidRPr="00DF31CF">
              <w:t xml:space="preserve">фарфоровые опорные изоляторы </w:t>
            </w:r>
          </w:p>
        </w:tc>
      </w:tr>
      <w:tr w:rsidR="00A45B42" w:rsidRPr="00DF31CF" w:rsidTr="001D4CD0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491B1D">
            <w:r w:rsidRPr="00DF31CF">
              <w:t>Защита от перенапряжений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491B1D">
            <w:pPr>
              <w:spacing w:line="276" w:lineRule="auto"/>
              <w:jc w:val="center"/>
            </w:pPr>
            <w:r w:rsidRPr="00DF31CF">
              <w:t>ОПН</w:t>
            </w:r>
          </w:p>
        </w:tc>
      </w:tr>
      <w:tr w:rsidR="00A45B42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9654FD">
            <w:pPr>
              <w:spacing w:line="276" w:lineRule="auto"/>
            </w:pPr>
            <w:r w:rsidRPr="00DF31CF">
              <w:t>Число отходящих линий (с учетом расширения)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F96F48" w:rsidRDefault="00684A42" w:rsidP="009654FD">
            <w:pPr>
              <w:jc w:val="center"/>
            </w:pPr>
            <w:r>
              <w:t>7</w:t>
            </w:r>
          </w:p>
        </w:tc>
      </w:tr>
      <w:tr w:rsidR="00A45B42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E0488B" w:rsidRDefault="00A45B42" w:rsidP="002B2FD1">
            <w:r w:rsidRPr="00E0488B">
              <w:t>Тип вводного коммутационного аппарата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895588" w:rsidRDefault="00A45B42" w:rsidP="0066795B">
            <w:pPr>
              <w:spacing w:line="276" w:lineRule="auto"/>
              <w:jc w:val="center"/>
            </w:pPr>
            <w:r>
              <w:t xml:space="preserve">автоматический выключатель с </w:t>
            </w:r>
            <w:proofErr w:type="gramStart"/>
            <w:r>
              <w:t>тепловым</w:t>
            </w:r>
            <w:proofErr w:type="gramEnd"/>
            <w:r>
              <w:t xml:space="preserve"> и электромагнитным расцепителями</w:t>
            </w:r>
          </w:p>
        </w:tc>
      </w:tr>
      <w:tr w:rsidR="00A45B42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E0488B" w:rsidRDefault="00A45B42" w:rsidP="002B2FD1">
            <w:r w:rsidRPr="00E0488B">
              <w:t>Номинальный ток в</w:t>
            </w:r>
            <w:r>
              <w:t>в</w:t>
            </w:r>
            <w:r w:rsidRPr="00E0488B">
              <w:t>одного аппарата</w:t>
            </w:r>
            <w:r>
              <w:t>, А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5B42" w:rsidRPr="006637CC" w:rsidRDefault="00684A42" w:rsidP="002B2FD1">
            <w:pPr>
              <w:spacing w:line="276" w:lineRule="auto"/>
              <w:jc w:val="center"/>
            </w:pPr>
            <w:r>
              <w:t>630</w:t>
            </w:r>
          </w:p>
        </w:tc>
      </w:tr>
      <w:tr w:rsidR="00A45B42" w:rsidRPr="009B590B" w:rsidTr="00EB369E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45B42" w:rsidRDefault="00A45B42" w:rsidP="002B2FD1">
            <w:pPr>
              <w:spacing w:line="276" w:lineRule="auto"/>
            </w:pPr>
            <w:r>
              <w:t>Тип коммутационного аппарата отходящих линий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Default="00A45B42" w:rsidP="00FB2877">
            <w:pPr>
              <w:jc w:val="center"/>
            </w:pPr>
            <w:r>
              <w:t xml:space="preserve">автоматический выключатель с </w:t>
            </w:r>
            <w:proofErr w:type="gramStart"/>
            <w:r>
              <w:t>тепловым</w:t>
            </w:r>
            <w:proofErr w:type="gramEnd"/>
            <w:r>
              <w:t xml:space="preserve"> и электромагнитным/электронным расцепителем с возможностью плавной настройки время-токовых характеристик </w:t>
            </w:r>
          </w:p>
          <w:p w:rsidR="00A45B42" w:rsidRPr="006106BF" w:rsidRDefault="00A45B42" w:rsidP="00FB2877">
            <w:pPr>
              <w:jc w:val="center"/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684A42" w:rsidRPr="00DF31CF" w:rsidTr="008120AF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84A42" w:rsidRPr="00DF31CF" w:rsidRDefault="00684A42" w:rsidP="002B2FD1">
            <w:pPr>
              <w:spacing w:line="276" w:lineRule="auto"/>
            </w:pPr>
            <w:r w:rsidRPr="00DF31CF">
              <w:t>Отходящие линии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84A42" w:rsidRPr="00DF31CF" w:rsidRDefault="00684A42" w:rsidP="002B2FD1">
            <w:pPr>
              <w:spacing w:line="276" w:lineRule="auto"/>
            </w:pPr>
            <w:r w:rsidRPr="00DF31CF">
              <w:t>Номер линии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</w:tcPr>
          <w:p w:rsidR="00684A42" w:rsidRPr="00DF31CF" w:rsidRDefault="00684A42" w:rsidP="00497993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</w:tcPr>
          <w:p w:rsidR="00684A42" w:rsidRPr="00DF31CF" w:rsidRDefault="00684A42" w:rsidP="00497993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</w:tcPr>
          <w:p w:rsidR="00684A42" w:rsidRPr="00DF31CF" w:rsidRDefault="00684A42" w:rsidP="00497993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</w:tcPr>
          <w:p w:rsidR="00684A42" w:rsidRPr="00DF31CF" w:rsidRDefault="00684A42" w:rsidP="00497993">
            <w:pPr>
              <w:spacing w:line="276" w:lineRule="auto"/>
              <w:jc w:val="center"/>
            </w:pPr>
            <w:r>
              <w:t>4</w:t>
            </w:r>
          </w:p>
        </w:tc>
      </w:tr>
      <w:tr w:rsidR="00684A42" w:rsidRPr="00DF31CF" w:rsidTr="008120AF">
        <w:trPr>
          <w:cantSplit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684A42" w:rsidRPr="00DF31CF" w:rsidRDefault="00684A42" w:rsidP="002B2FD1">
            <w:pPr>
              <w:spacing w:line="276" w:lineRule="auto"/>
              <w:jc w:val="center"/>
            </w:pPr>
          </w:p>
        </w:tc>
        <w:tc>
          <w:tcPr>
            <w:tcW w:w="3119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684A42" w:rsidRPr="00DF31CF" w:rsidRDefault="00684A42" w:rsidP="002B2FD1">
            <w:pPr>
              <w:spacing w:line="276" w:lineRule="auto"/>
            </w:pPr>
            <w:r w:rsidRPr="00DF31CF">
              <w:t>Номинальный ток, А</w:t>
            </w:r>
          </w:p>
        </w:tc>
        <w:tc>
          <w:tcPr>
            <w:tcW w:w="1098" w:type="dxa"/>
            <w:tcBorders>
              <w:left w:val="single" w:sz="4" w:space="0" w:color="auto"/>
              <w:bottom w:val="single" w:sz="4" w:space="0" w:color="auto"/>
            </w:tcBorders>
          </w:tcPr>
          <w:p w:rsidR="00684A42" w:rsidRPr="00DF31CF" w:rsidRDefault="00684A42" w:rsidP="00497993">
            <w:pPr>
              <w:spacing w:line="276" w:lineRule="auto"/>
              <w:jc w:val="center"/>
            </w:pPr>
            <w:r>
              <w:t>400</w:t>
            </w: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</w:tcBorders>
          </w:tcPr>
          <w:p w:rsidR="00684A42" w:rsidRPr="00DF31CF" w:rsidRDefault="00684A42" w:rsidP="00497993">
            <w:pPr>
              <w:spacing w:line="276" w:lineRule="auto"/>
              <w:jc w:val="center"/>
            </w:pPr>
            <w:r>
              <w:t>250</w:t>
            </w:r>
          </w:p>
        </w:tc>
        <w:tc>
          <w:tcPr>
            <w:tcW w:w="1098" w:type="dxa"/>
            <w:tcBorders>
              <w:left w:val="single" w:sz="4" w:space="0" w:color="auto"/>
              <w:bottom w:val="single" w:sz="4" w:space="0" w:color="auto"/>
            </w:tcBorders>
          </w:tcPr>
          <w:p w:rsidR="00684A42" w:rsidRPr="00DF31CF" w:rsidRDefault="00684A42" w:rsidP="00497993">
            <w:pPr>
              <w:spacing w:line="276" w:lineRule="auto"/>
              <w:jc w:val="center"/>
            </w:pPr>
            <w:r>
              <w:t>250</w:t>
            </w:r>
          </w:p>
        </w:tc>
        <w:tc>
          <w:tcPr>
            <w:tcW w:w="1099" w:type="dxa"/>
            <w:tcBorders>
              <w:left w:val="single" w:sz="4" w:space="0" w:color="auto"/>
              <w:bottom w:val="single" w:sz="4" w:space="0" w:color="auto"/>
            </w:tcBorders>
          </w:tcPr>
          <w:p w:rsidR="00684A42" w:rsidRPr="00DF31CF" w:rsidRDefault="00684A42" w:rsidP="00497993">
            <w:pPr>
              <w:spacing w:line="276" w:lineRule="auto"/>
              <w:jc w:val="center"/>
            </w:pPr>
            <w:r>
              <w:t>160</w:t>
            </w:r>
          </w:p>
        </w:tc>
      </w:tr>
      <w:tr w:rsidR="00A45B42" w:rsidRPr="00DF31CF" w:rsidTr="00A45B42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2B2FD1">
            <w:pPr>
              <w:spacing w:line="276" w:lineRule="auto"/>
              <w:jc w:val="center"/>
            </w:pPr>
          </w:p>
        </w:tc>
        <w:tc>
          <w:tcPr>
            <w:tcW w:w="3119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880DDE">
            <w:pPr>
              <w:spacing w:line="276" w:lineRule="auto"/>
            </w:pPr>
            <w:r w:rsidRPr="00DF31CF">
              <w:t>Резерв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45B42" w:rsidRPr="00DF31CF" w:rsidRDefault="00A45B42" w:rsidP="00A82C66">
            <w:pPr>
              <w:spacing w:line="276" w:lineRule="auto"/>
              <w:jc w:val="center"/>
            </w:pPr>
            <w:r w:rsidRPr="00DF31CF">
              <w:t xml:space="preserve">предусмотреть возможность расширения на </w:t>
            </w:r>
            <w:r w:rsidR="00A82C66">
              <w:t>3</w:t>
            </w:r>
            <w:r w:rsidRPr="00DF31CF">
              <w:t xml:space="preserve"> </w:t>
            </w:r>
            <w:r w:rsidR="00DD7692" w:rsidRPr="00DF31CF">
              <w:t>линии</w:t>
            </w:r>
          </w:p>
        </w:tc>
      </w:tr>
      <w:tr w:rsidR="00A45B42" w:rsidRPr="00DF31CF" w:rsidTr="006668E3">
        <w:trPr>
          <w:cantSplit/>
        </w:trPr>
        <w:tc>
          <w:tcPr>
            <w:tcW w:w="2518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6668E3">
            <w:pPr>
              <w:jc w:val="center"/>
              <w:rPr>
                <w:vertAlign w:val="superscript"/>
              </w:rPr>
            </w:pPr>
            <w:r w:rsidRPr="00DF31CF">
              <w:t>Учёт в РУНН (ввод)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B42" w:rsidRPr="00DF31CF" w:rsidRDefault="00A45B42" w:rsidP="00A45B42">
            <w:pPr>
              <w:spacing w:line="276" w:lineRule="auto"/>
            </w:pPr>
            <w:r w:rsidRPr="00DF31CF">
              <w:t>счетчик электрической энергии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42" w:rsidRPr="00DF31CF" w:rsidRDefault="00A45B42" w:rsidP="00A45B42">
            <w:pPr>
              <w:spacing w:line="276" w:lineRule="auto"/>
              <w:jc w:val="center"/>
            </w:pPr>
            <w:r w:rsidRPr="00DF31CF">
              <w:t xml:space="preserve">класса точности не ниже 0,5S, неразборного исполнения, не </w:t>
            </w:r>
            <w:proofErr w:type="gramStart"/>
            <w:r w:rsidRPr="00DF31CF">
              <w:t>требующий</w:t>
            </w:r>
            <w:proofErr w:type="gramEnd"/>
            <w:r w:rsidRPr="00DF31CF">
              <w:t xml:space="preserve"> ремонта и обслуживания.</w:t>
            </w:r>
          </w:p>
          <w:p w:rsidR="00A45B42" w:rsidRPr="00DF31CF" w:rsidRDefault="00A45B42" w:rsidP="00A45B42">
            <w:pPr>
              <w:spacing w:line="276" w:lineRule="auto"/>
              <w:jc w:val="center"/>
            </w:pPr>
            <w:r w:rsidRPr="00DF31CF">
              <w:t>Наличие интерфейса RS-485.</w:t>
            </w:r>
          </w:p>
        </w:tc>
      </w:tr>
      <w:tr w:rsidR="00A45B42" w:rsidRPr="00DF31CF" w:rsidTr="00A45B42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9654FD"/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B42" w:rsidRPr="00DF31CF" w:rsidRDefault="00A45B42" w:rsidP="00A45B42">
            <w:pPr>
              <w:spacing w:line="276" w:lineRule="auto"/>
            </w:pPr>
            <w:r w:rsidRPr="00DF31CF">
              <w:t>трансформаторы тока</w:t>
            </w:r>
          </w:p>
          <w:p w:rsidR="00A45B42" w:rsidRPr="00DF31CF" w:rsidRDefault="00A45B42" w:rsidP="00A45B42">
            <w:pPr>
              <w:spacing w:line="276" w:lineRule="auto"/>
            </w:pPr>
            <w:r w:rsidRPr="00DF31CF">
              <w:t>0,4 кВ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42" w:rsidRPr="00DF31CF" w:rsidRDefault="00A45B42" w:rsidP="00A45B42">
            <w:pPr>
              <w:spacing w:line="276" w:lineRule="auto"/>
              <w:jc w:val="center"/>
            </w:pPr>
            <w:r w:rsidRPr="00DF31CF">
              <w:t>класса точности не ниже 0,5S,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A45B42" w:rsidRPr="00DF31CF" w:rsidTr="00A45B42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9654FD"/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5B42" w:rsidRPr="00DF31CF" w:rsidRDefault="00A45B42" w:rsidP="00A45B42">
            <w:pPr>
              <w:spacing w:line="276" w:lineRule="auto"/>
            </w:pPr>
            <w:r w:rsidRPr="00DF31CF">
              <w:t>наличие испытательной коробки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45B42" w:rsidRPr="00DF31CF" w:rsidRDefault="00A45B42" w:rsidP="00A45B42">
            <w:pPr>
              <w:spacing w:line="276" w:lineRule="auto"/>
            </w:pPr>
          </w:p>
          <w:p w:rsidR="00A45B42" w:rsidRPr="00DF31CF" w:rsidRDefault="00A45B42" w:rsidP="00A45B42">
            <w:pPr>
              <w:spacing w:line="276" w:lineRule="auto"/>
            </w:pPr>
            <w:r w:rsidRPr="00DF31CF">
              <w:t>да</w:t>
            </w:r>
          </w:p>
        </w:tc>
      </w:tr>
      <w:tr w:rsidR="00684A42" w:rsidRPr="00DF31CF" w:rsidTr="0021517E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84A42" w:rsidRPr="00DF31CF" w:rsidRDefault="00684A42" w:rsidP="009654FD">
            <w:r w:rsidRPr="00DF31CF">
              <w:t>Учёт в РУНН (отходящие линии)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84A42" w:rsidRPr="00DF31CF" w:rsidRDefault="00684A42" w:rsidP="009654FD">
            <w:r w:rsidRPr="00DF31CF">
              <w:t>Номер линии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</w:tcPr>
          <w:p w:rsidR="00684A42" w:rsidRPr="00DF31CF" w:rsidRDefault="00684A42" w:rsidP="009654FD">
            <w:pPr>
              <w:jc w:val="center"/>
            </w:pPr>
            <w:r>
              <w:t>1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</w:tcPr>
          <w:p w:rsidR="00684A42" w:rsidRPr="00DF31CF" w:rsidRDefault="00684A42" w:rsidP="009654FD">
            <w:pPr>
              <w:jc w:val="center"/>
            </w:pPr>
            <w:r>
              <w:t>2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</w:tcBorders>
          </w:tcPr>
          <w:p w:rsidR="00684A42" w:rsidRPr="00DF31CF" w:rsidRDefault="00684A42" w:rsidP="009654FD">
            <w:pPr>
              <w:jc w:val="center"/>
            </w:pPr>
            <w: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</w:tcPr>
          <w:p w:rsidR="00684A42" w:rsidRPr="00DF31CF" w:rsidRDefault="00684A42" w:rsidP="009654FD">
            <w:pPr>
              <w:jc w:val="center"/>
            </w:pPr>
            <w:r>
              <w:t>4</w:t>
            </w:r>
          </w:p>
        </w:tc>
      </w:tr>
      <w:tr w:rsidR="00A45B42" w:rsidRPr="00DF31CF" w:rsidTr="00A45B42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A45B42" w:rsidRPr="00DF31CF" w:rsidRDefault="00A45B42" w:rsidP="009654FD"/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9654FD">
            <w:r w:rsidRPr="00DF31CF">
              <w:t>Резерв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45B42" w:rsidRPr="00DF31CF" w:rsidRDefault="00A45B42" w:rsidP="009654FD">
            <w:pPr>
              <w:jc w:val="center"/>
            </w:pPr>
            <w:r w:rsidRPr="00DF31CF">
              <w:t>предусмотреть монтажную панель для приборов учета резервных линий</w:t>
            </w:r>
          </w:p>
        </w:tc>
      </w:tr>
      <w:tr w:rsidR="00A45B42" w:rsidRPr="00DF31CF" w:rsidTr="00A45B42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A45B42" w:rsidRPr="00DF31CF" w:rsidRDefault="00A45B42" w:rsidP="009654FD"/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9654FD">
            <w:pPr>
              <w:rPr>
                <w:vertAlign w:val="superscript"/>
              </w:rPr>
            </w:pPr>
            <w:r w:rsidRPr="00DF31CF">
              <w:t>счетчик электрической энергии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45B42" w:rsidRPr="00DF31CF" w:rsidRDefault="00A45B42" w:rsidP="009654FD">
            <w:pPr>
              <w:jc w:val="center"/>
            </w:pPr>
            <w:r w:rsidRPr="00DF31CF">
              <w:t>счетчик электрической энергии класса точности не ниже 0,5</w:t>
            </w:r>
            <w:r w:rsidRPr="00DF31CF">
              <w:rPr>
                <w:lang w:val="en-US"/>
              </w:rPr>
              <w:t>S</w:t>
            </w:r>
            <w:r w:rsidRPr="00DF31CF">
              <w:t xml:space="preserve">, неразборного исполнения, не требующий ремонта и обслуживания. </w:t>
            </w:r>
          </w:p>
          <w:p w:rsidR="00A45B42" w:rsidRPr="00DF31CF" w:rsidRDefault="00A45B42" w:rsidP="009654FD">
            <w:pPr>
              <w:jc w:val="center"/>
            </w:pPr>
            <w:r w:rsidRPr="00DF31CF">
              <w:t xml:space="preserve">Наличие интерфейса </w:t>
            </w:r>
            <w:r w:rsidRPr="00DF31CF">
              <w:rPr>
                <w:lang w:val="en-US"/>
              </w:rPr>
              <w:t>RS</w:t>
            </w:r>
            <w:r w:rsidRPr="00DF31CF">
              <w:t>-485</w:t>
            </w:r>
          </w:p>
        </w:tc>
      </w:tr>
      <w:tr w:rsidR="00A45B42" w:rsidRPr="00DF31CF" w:rsidTr="00A45B42">
        <w:trPr>
          <w:cantSplit/>
          <w:trHeight w:val="1042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A45B42" w:rsidRPr="00DF31CF" w:rsidRDefault="00A45B42" w:rsidP="009654FD"/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9654FD">
            <w:r w:rsidRPr="00DF31CF">
              <w:t>трансформаторы тока</w:t>
            </w:r>
          </w:p>
          <w:p w:rsidR="00A45B42" w:rsidRPr="00DF31CF" w:rsidRDefault="00A45B42" w:rsidP="009654FD">
            <w:pPr>
              <w:rPr>
                <w:vertAlign w:val="superscript"/>
              </w:rPr>
            </w:pPr>
            <w:r w:rsidRPr="00DF31CF">
              <w:t>0,4 кВ</w:t>
            </w:r>
          </w:p>
        </w:tc>
        <w:tc>
          <w:tcPr>
            <w:tcW w:w="4394" w:type="dxa"/>
            <w:gridSpan w:val="4"/>
            <w:tcBorders>
              <w:left w:val="single" w:sz="4" w:space="0" w:color="auto"/>
            </w:tcBorders>
          </w:tcPr>
          <w:p w:rsidR="00A45B42" w:rsidRPr="00DF31CF" w:rsidRDefault="00A45B42" w:rsidP="009654FD">
            <w:pPr>
              <w:jc w:val="center"/>
            </w:pPr>
            <w:r w:rsidRPr="00DF31CF">
              <w:t>класса точности не ниже 0,5</w:t>
            </w:r>
            <w:r w:rsidRPr="00DF31CF">
              <w:rPr>
                <w:lang w:val="en-US"/>
              </w:rPr>
              <w:t>S</w:t>
            </w:r>
            <w:r w:rsidRPr="00DF31CF">
              <w:t>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A45B42" w:rsidRPr="00DF31CF" w:rsidTr="00A45B42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9654FD"/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9654FD">
            <w:pPr>
              <w:rPr>
                <w:vertAlign w:val="superscript"/>
              </w:rPr>
            </w:pPr>
            <w:r w:rsidRPr="00DF31CF">
              <w:t>наличие испытательной коробки</w:t>
            </w:r>
          </w:p>
        </w:tc>
        <w:tc>
          <w:tcPr>
            <w:tcW w:w="4394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9654FD">
            <w:pPr>
              <w:jc w:val="center"/>
            </w:pPr>
            <w:r w:rsidRPr="00DF31CF">
              <w:t xml:space="preserve"> </w:t>
            </w:r>
          </w:p>
          <w:p w:rsidR="00A45B42" w:rsidRPr="00DF31CF" w:rsidRDefault="00A45B42" w:rsidP="009654FD">
            <w:pPr>
              <w:spacing w:line="276" w:lineRule="auto"/>
              <w:jc w:val="center"/>
            </w:pPr>
            <w:r w:rsidRPr="00DF31CF">
              <w:t>да</w:t>
            </w:r>
          </w:p>
        </w:tc>
      </w:tr>
      <w:tr w:rsidR="00A45B42" w:rsidRPr="00DF31CF" w:rsidTr="00A45B42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45B42" w:rsidRPr="00DF31CF" w:rsidRDefault="00A45B42" w:rsidP="009654FD">
            <w:r w:rsidRPr="00DF31CF">
              <w:t>Передача данных АСУЭ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B42" w:rsidRPr="00DF31CF" w:rsidRDefault="00A45B42" w:rsidP="009654FD">
            <w:pPr>
              <w:spacing w:line="276" w:lineRule="auto"/>
              <w:jc w:val="center"/>
            </w:pPr>
            <w:proofErr w:type="gramStart"/>
            <w:r w:rsidRPr="00DF31CF">
              <w:t>Промышленный</w:t>
            </w:r>
            <w:proofErr w:type="gramEnd"/>
            <w:r w:rsidRPr="00DF31CF">
              <w:t xml:space="preserve"> </w:t>
            </w:r>
            <w:r w:rsidRPr="00DF31CF">
              <w:rPr>
                <w:lang w:val="en-US"/>
              </w:rPr>
              <w:t>GPRS</w:t>
            </w:r>
            <w:r w:rsidRPr="00DF31CF">
              <w:t xml:space="preserve">-терминал с гальванически изолированным интерфейсом RS-485 </w:t>
            </w:r>
            <w:r w:rsidRPr="00DF31CF">
              <w:rPr>
                <w:lang w:val="en-US"/>
              </w:rPr>
              <w:t>c</w:t>
            </w:r>
            <w:r w:rsidRPr="00DF31CF">
              <w:t xml:space="preserve"> аппаратным таймером перезагрузки. В компле</w:t>
            </w:r>
            <w:r w:rsidR="001454F0" w:rsidRPr="00DF31CF">
              <w:t>кте с блоком питания и антенной</w:t>
            </w:r>
          </w:p>
        </w:tc>
      </w:tr>
      <w:tr w:rsidR="007C3AD8" w:rsidRPr="00DF31CF" w:rsidTr="00A45B42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7C3AD8" w:rsidRPr="00463208" w:rsidRDefault="007C3AD8" w:rsidP="00384FF0">
            <w:bookmarkStart w:id="0" w:name="_GoBack" w:colFirst="0" w:colLast="1"/>
            <w:r w:rsidRPr="00463208">
              <w:t xml:space="preserve">Требование </w:t>
            </w:r>
            <w:proofErr w:type="gramStart"/>
            <w:r w:rsidRPr="00463208">
              <w:t>к</w:t>
            </w:r>
            <w:proofErr w:type="gramEnd"/>
            <w:r w:rsidRPr="00463208">
              <w:t xml:space="preserve"> АСТУ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3AD8" w:rsidRPr="00463208" w:rsidRDefault="007C3AD8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 w:rsidRPr="00463208">
              <w:rPr>
                <w:sz w:val="24"/>
                <w:szCs w:val="24"/>
              </w:rPr>
              <w:t xml:space="preserve">Контроль наличия напряжения  </w:t>
            </w:r>
            <w:r>
              <w:rPr>
                <w:sz w:val="24"/>
                <w:szCs w:val="24"/>
              </w:rPr>
              <w:t xml:space="preserve">пофазно на </w:t>
            </w:r>
            <w:r w:rsidRPr="00463208">
              <w:rPr>
                <w:sz w:val="24"/>
                <w:szCs w:val="24"/>
              </w:rPr>
              <w:t xml:space="preserve">отходящих </w:t>
            </w:r>
            <w:proofErr w:type="gramStart"/>
            <w:r w:rsidRPr="00463208">
              <w:rPr>
                <w:sz w:val="24"/>
                <w:szCs w:val="24"/>
              </w:rPr>
              <w:t>фидерах</w:t>
            </w:r>
            <w:proofErr w:type="gramEnd"/>
            <w:r w:rsidRPr="00463208">
              <w:rPr>
                <w:sz w:val="24"/>
                <w:szCs w:val="24"/>
              </w:rPr>
              <w:t xml:space="preserve"> 0,4 кВ;</w:t>
            </w:r>
          </w:p>
          <w:p w:rsidR="007C3AD8" w:rsidRDefault="007C3AD8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 w:rsidRPr="00463208">
              <w:rPr>
                <w:sz w:val="24"/>
                <w:szCs w:val="24"/>
              </w:rPr>
              <w:t>Контроль открытия двери</w:t>
            </w:r>
            <w:proofErr w:type="gramStart"/>
            <w:r>
              <w:rPr>
                <w:sz w:val="24"/>
                <w:szCs w:val="24"/>
              </w:rPr>
              <w:t xml:space="preserve"> (-</w:t>
            </w:r>
            <w:proofErr w:type="gramEnd"/>
            <w:r>
              <w:rPr>
                <w:sz w:val="24"/>
                <w:szCs w:val="24"/>
              </w:rPr>
              <w:t>ей)</w:t>
            </w:r>
            <w:r w:rsidRPr="00463208">
              <w:rPr>
                <w:sz w:val="24"/>
                <w:szCs w:val="24"/>
              </w:rPr>
              <w:t xml:space="preserve"> КТП</w:t>
            </w:r>
            <w:r>
              <w:rPr>
                <w:sz w:val="24"/>
                <w:szCs w:val="24"/>
              </w:rPr>
              <w:t>;</w:t>
            </w:r>
          </w:p>
          <w:p w:rsidR="007C3AD8" w:rsidRPr="00463208" w:rsidRDefault="007C3AD8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</w:pPr>
            <w:r>
              <w:rPr>
                <w:sz w:val="24"/>
                <w:szCs w:val="24"/>
              </w:rPr>
              <w:t>Контроль открытия двери шкафа учета.</w:t>
            </w:r>
          </w:p>
        </w:tc>
      </w:tr>
      <w:tr w:rsidR="007C3AD8" w:rsidRPr="000437B5" w:rsidTr="00A45B42">
        <w:trPr>
          <w:cantSplit/>
        </w:trPr>
        <w:tc>
          <w:tcPr>
            <w:tcW w:w="56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3AD8" w:rsidRPr="00662380" w:rsidRDefault="007C3AD8" w:rsidP="00384FF0">
            <w:r w:rsidRPr="00662380">
              <w:t xml:space="preserve">Тип АСУЭ филиала 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3AD8" w:rsidRPr="00662380" w:rsidRDefault="007C3AD8" w:rsidP="00384FF0">
            <w:pPr>
              <w:spacing w:line="276" w:lineRule="auto"/>
              <w:jc w:val="center"/>
              <w:rPr>
                <w:i/>
              </w:rPr>
            </w:pPr>
            <w:r w:rsidRPr="00384FF0">
              <w:t>ПО «</w:t>
            </w:r>
            <w:proofErr w:type="gramStart"/>
            <w:r w:rsidRPr="00384FF0">
              <w:t>Пирамида-сети</w:t>
            </w:r>
            <w:proofErr w:type="gramEnd"/>
            <w:r w:rsidRPr="00384FF0">
              <w:t>»</w:t>
            </w:r>
            <w:r w:rsidRPr="00662380">
              <w:rPr>
                <w:i/>
              </w:rPr>
              <w:t xml:space="preserve"> </w:t>
            </w:r>
          </w:p>
        </w:tc>
      </w:tr>
      <w:bookmarkEnd w:id="0"/>
    </w:tbl>
    <w:p w:rsidR="00B51521" w:rsidRDefault="00B51521" w:rsidP="00B51521">
      <w:pPr>
        <w:pStyle w:val="a3"/>
        <w:tabs>
          <w:tab w:val="left" w:pos="1276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1C4053" w:rsidRPr="004908A7" w:rsidRDefault="001C4053" w:rsidP="004908A7">
      <w:pPr>
        <w:pStyle w:val="a3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 xml:space="preserve">Общие требования </w:t>
      </w:r>
    </w:p>
    <w:p w:rsidR="001C4053" w:rsidRPr="004908A7" w:rsidRDefault="001C4053" w:rsidP="004908A7">
      <w:pPr>
        <w:pStyle w:val="a3"/>
        <w:numPr>
          <w:ilvl w:val="1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DF2FEF" w:rsidRPr="004908A7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DF2FEF" w:rsidRPr="004908A7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DF2FEF" w:rsidRPr="00DF31CF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DF31CF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«МРСК </w:t>
      </w:r>
      <w:r w:rsidR="00F5517A" w:rsidRPr="00DF31CF">
        <w:rPr>
          <w:sz w:val="24"/>
          <w:szCs w:val="24"/>
        </w:rPr>
        <w:t>_______________</w:t>
      </w:r>
      <w:r w:rsidRPr="00DF31CF">
        <w:rPr>
          <w:sz w:val="24"/>
          <w:szCs w:val="24"/>
        </w:rPr>
        <w:t>» по допуску оборудования, материалов и систем;</w:t>
      </w:r>
    </w:p>
    <w:p w:rsidR="00DF2FEF" w:rsidRPr="00DF31CF" w:rsidRDefault="00DF2FEF" w:rsidP="004908A7">
      <w:pPr>
        <w:pStyle w:val="a3"/>
        <w:numPr>
          <w:ilvl w:val="0"/>
          <w:numId w:val="19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DF31CF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DF31CF">
        <w:rPr>
          <w:bCs/>
          <w:sz w:val="24"/>
          <w:szCs w:val="24"/>
        </w:rPr>
        <w:t xml:space="preserve">Регламенту управления фирменным стилем ПАО «МРСК </w:t>
      </w:r>
      <w:r w:rsidR="00F5517A" w:rsidRPr="00DF31CF">
        <w:rPr>
          <w:bCs/>
          <w:sz w:val="24"/>
          <w:szCs w:val="24"/>
        </w:rPr>
        <w:t>_____________</w:t>
      </w:r>
      <w:r w:rsidR="004E28AD" w:rsidRPr="00DF31CF">
        <w:rPr>
          <w:bCs/>
          <w:sz w:val="24"/>
          <w:szCs w:val="24"/>
        </w:rPr>
        <w:t>»</w:t>
      </w:r>
      <w:r w:rsidRPr="00DF31CF">
        <w:rPr>
          <w:bCs/>
          <w:sz w:val="24"/>
          <w:szCs w:val="24"/>
        </w:rPr>
        <w:t xml:space="preserve">. </w:t>
      </w:r>
    </w:p>
    <w:p w:rsidR="00DF2FEF" w:rsidRPr="00DF31CF" w:rsidRDefault="00DF2FEF" w:rsidP="004908A7">
      <w:pPr>
        <w:pStyle w:val="a3"/>
        <w:numPr>
          <w:ilvl w:val="1"/>
          <w:numId w:val="16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DF31CF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171DC7" w:rsidRPr="00DF31CF">
        <w:rPr>
          <w:sz w:val="24"/>
          <w:szCs w:val="24"/>
        </w:rPr>
        <w:t>___________</w:t>
      </w:r>
      <w:r w:rsidRPr="00DF31CF">
        <w:rPr>
          <w:sz w:val="24"/>
          <w:szCs w:val="24"/>
        </w:rPr>
        <w:t xml:space="preserve">» обязан </w:t>
      </w:r>
      <w:r w:rsidRPr="00DF31CF">
        <w:rPr>
          <w:sz w:val="24"/>
          <w:szCs w:val="24"/>
        </w:rPr>
        <w:lastRenderedPageBreak/>
        <w:t>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1C4053" w:rsidRPr="00DF31CF" w:rsidRDefault="001C4053" w:rsidP="004908A7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DF2FEF" w:rsidRPr="00DF31CF" w:rsidRDefault="00DF2FEF" w:rsidP="004908A7">
      <w:pPr>
        <w:pStyle w:val="Standard"/>
        <w:shd w:val="clear" w:color="auto" w:fill="FFFFFF"/>
        <w:spacing w:line="276" w:lineRule="auto"/>
        <w:ind w:firstLine="708"/>
        <w:jc w:val="both"/>
      </w:pPr>
      <w:r w:rsidRPr="00DF31CF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1C4053" w:rsidRPr="00DF31CF" w:rsidRDefault="001C4053" w:rsidP="004908A7">
      <w:pPr>
        <w:shd w:val="clear" w:color="auto" w:fill="FFFFFF"/>
        <w:spacing w:line="276" w:lineRule="auto"/>
        <w:ind w:firstLine="708"/>
        <w:jc w:val="both"/>
      </w:pPr>
      <w:r w:rsidRPr="00DF31CF">
        <w:t>ГОСТ 30830-2002 (МЭК 60076-1-93) «Трансформаторы силовые. Общие положения. Часть</w:t>
      </w:r>
      <w:proofErr w:type="gramStart"/>
      <w:r w:rsidRPr="00DF31CF">
        <w:t>1</w:t>
      </w:r>
      <w:proofErr w:type="gramEnd"/>
      <w:r w:rsidRPr="00DF31CF">
        <w:t>».</w:t>
      </w:r>
    </w:p>
    <w:p w:rsidR="001C4053" w:rsidRPr="00DF31CF" w:rsidRDefault="001C4053" w:rsidP="004908A7">
      <w:pPr>
        <w:shd w:val="clear" w:color="auto" w:fill="FFFFFF"/>
        <w:spacing w:line="276" w:lineRule="auto"/>
        <w:ind w:firstLine="708"/>
        <w:jc w:val="both"/>
      </w:pPr>
      <w:r w:rsidRPr="00DF31CF">
        <w:t xml:space="preserve">ГОСТ 11677-85 (1999) «Трансформаторы силовые. Общие технические условия». </w:t>
      </w:r>
    </w:p>
    <w:p w:rsidR="001C4053" w:rsidRPr="00DF31CF" w:rsidRDefault="001C4053" w:rsidP="004908A7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1C4053" w:rsidRPr="00DF31CF" w:rsidRDefault="001C4053" w:rsidP="004908A7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453FB" w:rsidRPr="00DF31CF" w:rsidRDefault="001C4053" w:rsidP="004908A7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D07A74" w:rsidRPr="00DF31CF" w:rsidRDefault="00D07A74" w:rsidP="00D07A74">
      <w:pPr>
        <w:pStyle w:val="a3"/>
        <w:numPr>
          <w:ilvl w:val="1"/>
          <w:numId w:val="16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Комплектность поставки КТП.</w:t>
      </w:r>
    </w:p>
    <w:p w:rsidR="00D07A74" w:rsidRPr="00DF31CF" w:rsidRDefault="00D07A74" w:rsidP="00D07A74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КТП в сборке;</w:t>
      </w:r>
    </w:p>
    <w:p w:rsidR="00D07A74" w:rsidRPr="00DF31CF" w:rsidRDefault="00D07A74" w:rsidP="00D07A74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 xml:space="preserve">силовой трансформатор; </w:t>
      </w:r>
    </w:p>
    <w:p w:rsidR="00D07A74" w:rsidRPr="00DF31CF" w:rsidRDefault="00D07A74" w:rsidP="00D07A74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1C4053" w:rsidRPr="00DF31CF" w:rsidRDefault="001C4053" w:rsidP="004908A7">
      <w:pPr>
        <w:pStyle w:val="a3"/>
        <w:numPr>
          <w:ilvl w:val="1"/>
          <w:numId w:val="16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453FB" w:rsidRPr="00DF31CF" w:rsidRDefault="001C4053" w:rsidP="004908A7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DF31CF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5655E9" w:rsidRPr="00DF31CF" w:rsidRDefault="005655E9" w:rsidP="004908A7">
      <w:pPr>
        <w:pStyle w:val="a3"/>
        <w:numPr>
          <w:ilvl w:val="1"/>
          <w:numId w:val="1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F5517A" w:rsidRPr="00DF31CF" w:rsidRDefault="001C4053" w:rsidP="00F5517A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DF31CF">
        <w:rPr>
          <w:b/>
          <w:sz w:val="24"/>
          <w:szCs w:val="24"/>
        </w:rPr>
        <w:t>Гарантийные обязательства.</w:t>
      </w:r>
    </w:p>
    <w:p w:rsidR="001C4053" w:rsidRPr="00DF31CF" w:rsidRDefault="001C4053" w:rsidP="00F5517A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DF31CF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</w:t>
      </w:r>
      <w:r w:rsidR="00343553" w:rsidRPr="00DF31CF">
        <w:rPr>
          <w:sz w:val="24"/>
          <w:szCs w:val="24"/>
        </w:rPr>
        <w:t xml:space="preserve"> Поставщик должен за свой счет и </w:t>
      </w:r>
      <w:r w:rsidRPr="00DF31CF">
        <w:rPr>
          <w:sz w:val="24"/>
          <w:szCs w:val="24"/>
        </w:rPr>
        <w:t>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1C4053" w:rsidRPr="00DF31CF" w:rsidRDefault="001C4053" w:rsidP="00F5517A">
      <w:pPr>
        <w:pStyle w:val="a3"/>
        <w:numPr>
          <w:ilvl w:val="0"/>
          <w:numId w:val="1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DF31CF">
        <w:rPr>
          <w:b/>
          <w:sz w:val="24"/>
          <w:szCs w:val="24"/>
        </w:rPr>
        <w:t>Требования к надежности и живучести оборудования.</w:t>
      </w:r>
    </w:p>
    <w:p w:rsidR="001C4053" w:rsidRPr="00DF31CF" w:rsidRDefault="001C4053" w:rsidP="00F5517A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1C4053" w:rsidRPr="00DF31CF" w:rsidRDefault="001C4053" w:rsidP="00F5517A">
      <w:pPr>
        <w:pStyle w:val="a3"/>
        <w:numPr>
          <w:ilvl w:val="0"/>
          <w:numId w:val="1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DF31CF">
        <w:rPr>
          <w:b/>
          <w:sz w:val="24"/>
          <w:szCs w:val="24"/>
        </w:rPr>
        <w:t>Состав т</w:t>
      </w:r>
      <w:r w:rsidR="00343553" w:rsidRPr="00DF31CF">
        <w:rPr>
          <w:b/>
          <w:sz w:val="24"/>
          <w:szCs w:val="24"/>
        </w:rPr>
        <w:t xml:space="preserve">ехнической и эксплуатационной </w:t>
      </w:r>
      <w:r w:rsidRPr="00DF31CF">
        <w:rPr>
          <w:b/>
          <w:sz w:val="24"/>
          <w:szCs w:val="24"/>
        </w:rPr>
        <w:t>документации</w:t>
      </w:r>
    </w:p>
    <w:p w:rsidR="001C4053" w:rsidRPr="00DF31CF" w:rsidRDefault="001C4053" w:rsidP="00F5517A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lastRenderedPageBreak/>
        <w:t xml:space="preserve">По всем видам оборудования Поставщик должен предоставить полный комплект </w:t>
      </w:r>
      <w:r w:rsidR="00343553" w:rsidRPr="00DF31CF">
        <w:rPr>
          <w:sz w:val="24"/>
          <w:szCs w:val="24"/>
        </w:rPr>
        <w:t xml:space="preserve">технической и эксплуатационной </w:t>
      </w:r>
      <w:r w:rsidRPr="00DF31CF">
        <w:rPr>
          <w:sz w:val="24"/>
          <w:szCs w:val="24"/>
        </w:rPr>
        <w:t xml:space="preserve">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1C4053" w:rsidRPr="00DF31CF" w:rsidRDefault="001C4053" w:rsidP="00F5517A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DF31CF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1C4053" w:rsidRPr="00DF31CF" w:rsidRDefault="001C4053" w:rsidP="00F5517A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сертификат качества;</w:t>
      </w:r>
    </w:p>
    <w:p w:rsidR="001C4053" w:rsidRPr="00DF31CF" w:rsidRDefault="001C4053" w:rsidP="00F5517A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паспорт;</w:t>
      </w:r>
    </w:p>
    <w:p w:rsidR="001C4053" w:rsidRPr="00DF31CF" w:rsidRDefault="001C4053" w:rsidP="00F5517A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 xml:space="preserve">руководство по эксплуатации; </w:t>
      </w:r>
    </w:p>
    <w:p w:rsidR="001C4053" w:rsidRPr="00DF31CF" w:rsidRDefault="001C4053" w:rsidP="00F5517A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>ЗИП в соответствии с прилагаемой к оборудованию ведомостью.</w:t>
      </w:r>
    </w:p>
    <w:p w:rsidR="001C4053" w:rsidRPr="00DF31CF" w:rsidRDefault="001C4053" w:rsidP="00F5517A">
      <w:pPr>
        <w:spacing w:line="276" w:lineRule="auto"/>
        <w:ind w:firstLine="709"/>
        <w:jc w:val="both"/>
      </w:pPr>
      <w:r w:rsidRPr="00DF31CF">
        <w:rPr>
          <w:b/>
        </w:rPr>
        <w:t>6</w:t>
      </w:r>
      <w:r w:rsidRPr="00DF31CF">
        <w:t xml:space="preserve">. </w:t>
      </w:r>
      <w:r w:rsidRPr="00DF31CF">
        <w:rPr>
          <w:b/>
        </w:rPr>
        <w:t>Правил</w:t>
      </w:r>
      <w:r w:rsidR="00F5517A" w:rsidRPr="00DF31CF">
        <w:rPr>
          <w:b/>
        </w:rPr>
        <w:t xml:space="preserve">а приемки КТП </w:t>
      </w:r>
    </w:p>
    <w:p w:rsidR="001C4053" w:rsidRPr="00DF31CF" w:rsidRDefault="001C4053" w:rsidP="00F5517A">
      <w:pPr>
        <w:pStyle w:val="BodyText21"/>
        <w:tabs>
          <w:tab w:val="left" w:pos="993"/>
        </w:tabs>
        <w:spacing w:line="276" w:lineRule="auto"/>
        <w:rPr>
          <w:szCs w:val="24"/>
        </w:rPr>
      </w:pPr>
      <w:r w:rsidRPr="00DF31CF">
        <w:rPr>
          <w:szCs w:val="24"/>
        </w:rPr>
        <w:t xml:space="preserve">Все поставляемое оборудование проходит входной контроль, осуществляемый представителями филиала </w:t>
      </w:r>
      <w:r w:rsidR="008A18A5" w:rsidRPr="00DF31CF">
        <w:rPr>
          <w:szCs w:val="24"/>
        </w:rPr>
        <w:t>ПАО</w:t>
      </w:r>
      <w:r w:rsidRPr="00DF31CF">
        <w:rPr>
          <w:szCs w:val="24"/>
        </w:rPr>
        <w:t xml:space="preserve"> «МРСК </w:t>
      </w:r>
      <w:r w:rsidR="004C7A0C" w:rsidRPr="00DF31CF">
        <w:rPr>
          <w:szCs w:val="24"/>
        </w:rPr>
        <w:t>_______</w:t>
      </w:r>
      <w:r w:rsidRPr="00DF31CF">
        <w:rPr>
          <w:szCs w:val="24"/>
        </w:rPr>
        <w:t>» и ответственными представителями Поставщика</w:t>
      </w:r>
      <w:r w:rsidR="000D0047" w:rsidRPr="00DF31CF">
        <w:rPr>
          <w:szCs w:val="24"/>
        </w:rPr>
        <w:t>,</w:t>
      </w:r>
      <w:r w:rsidRPr="00DF31CF">
        <w:rPr>
          <w:szCs w:val="24"/>
        </w:rPr>
        <w:t xml:space="preserve"> при получении оборудования на склад.</w:t>
      </w:r>
    </w:p>
    <w:p w:rsidR="001C4053" w:rsidRPr="00DF31CF" w:rsidRDefault="001C4053" w:rsidP="00F5517A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DF31CF">
        <w:rPr>
          <w:sz w:val="24"/>
          <w:szCs w:val="24"/>
        </w:rPr>
        <w:t xml:space="preserve">В случае выявления дефектов, в том числе и скрытых, Поставщик обязан за свой счет заменить поставленную продукцию. </w:t>
      </w:r>
    </w:p>
    <w:p w:rsidR="00E15A37" w:rsidRPr="00DF31CF" w:rsidRDefault="00E15A37" w:rsidP="00F5517A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4921"/>
        <w:gridCol w:w="1916"/>
        <w:gridCol w:w="3052"/>
      </w:tblGrid>
      <w:tr w:rsidR="00A01B38" w:rsidRPr="00DF31CF" w:rsidTr="006110DD">
        <w:trPr>
          <w:trHeight w:val="1463"/>
        </w:trPr>
        <w:tc>
          <w:tcPr>
            <w:tcW w:w="4921" w:type="dxa"/>
            <w:vAlign w:val="bottom"/>
          </w:tcPr>
          <w:p w:rsidR="00A01B38" w:rsidRPr="00DF31CF" w:rsidRDefault="00A01B38" w:rsidP="00A01B38">
            <w:pPr>
              <w:rPr>
                <w:b/>
              </w:rPr>
            </w:pPr>
            <w:r w:rsidRPr="00DF31CF">
              <w:rPr>
                <w:b/>
              </w:rPr>
              <w:t>Заместитель главного инженера по технологическому развитию и инновациям</w:t>
            </w:r>
          </w:p>
        </w:tc>
        <w:tc>
          <w:tcPr>
            <w:tcW w:w="1916" w:type="dxa"/>
            <w:vAlign w:val="bottom"/>
          </w:tcPr>
          <w:p w:rsidR="00A01B38" w:rsidRPr="00DF31CF" w:rsidRDefault="00A01B38" w:rsidP="00A01B38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A01B38" w:rsidRPr="00DF31CF" w:rsidRDefault="00A01B38" w:rsidP="00A01B38">
            <w:pPr>
              <w:jc w:val="right"/>
              <w:rPr>
                <w:b/>
              </w:rPr>
            </w:pPr>
            <w:r w:rsidRPr="00DF31CF">
              <w:rPr>
                <w:b/>
              </w:rPr>
              <w:t>Рыбников Д.А.</w:t>
            </w:r>
          </w:p>
        </w:tc>
      </w:tr>
      <w:tr w:rsidR="00A01B38" w:rsidRPr="00774F6F" w:rsidTr="006110DD">
        <w:trPr>
          <w:trHeight w:val="1296"/>
        </w:trPr>
        <w:tc>
          <w:tcPr>
            <w:tcW w:w="4921" w:type="dxa"/>
            <w:vAlign w:val="bottom"/>
          </w:tcPr>
          <w:p w:rsidR="00A01B38" w:rsidRPr="00DF31CF" w:rsidRDefault="00A01B38" w:rsidP="00A01B38">
            <w:pPr>
              <w:rPr>
                <w:b/>
              </w:rPr>
            </w:pPr>
            <w:r w:rsidRPr="00DF31CF">
              <w:rPr>
                <w:b/>
              </w:rPr>
              <w:t>Начальник Департамента по логистике и материально-техническому обеспечению</w:t>
            </w:r>
          </w:p>
        </w:tc>
        <w:tc>
          <w:tcPr>
            <w:tcW w:w="1916" w:type="dxa"/>
            <w:vAlign w:val="bottom"/>
          </w:tcPr>
          <w:p w:rsidR="00A01B38" w:rsidRPr="00DF31CF" w:rsidRDefault="00A01B38" w:rsidP="00A01B38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A01B38" w:rsidRPr="004908A7" w:rsidRDefault="00A01B38" w:rsidP="00A01B38">
            <w:pPr>
              <w:jc w:val="right"/>
              <w:rPr>
                <w:b/>
              </w:rPr>
            </w:pPr>
            <w:r w:rsidRPr="00DF31CF">
              <w:rPr>
                <w:b/>
              </w:rPr>
              <w:t>Солянин Р.В.</w:t>
            </w:r>
          </w:p>
        </w:tc>
      </w:tr>
      <w:tr w:rsidR="00A01B38" w:rsidRPr="00774F6F" w:rsidTr="006110DD">
        <w:trPr>
          <w:trHeight w:val="1297"/>
        </w:trPr>
        <w:tc>
          <w:tcPr>
            <w:tcW w:w="4921" w:type="dxa"/>
            <w:vAlign w:val="bottom"/>
          </w:tcPr>
          <w:p w:rsidR="00A01B38" w:rsidRPr="004908A7" w:rsidRDefault="00A01B38" w:rsidP="00A01B38">
            <w:pPr>
              <w:rPr>
                <w:b/>
              </w:rPr>
            </w:pPr>
          </w:p>
        </w:tc>
        <w:tc>
          <w:tcPr>
            <w:tcW w:w="1916" w:type="dxa"/>
            <w:vAlign w:val="bottom"/>
          </w:tcPr>
          <w:p w:rsidR="00A01B38" w:rsidRPr="004908A7" w:rsidRDefault="00A01B38" w:rsidP="00A01B38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A01B38" w:rsidRPr="004908A7" w:rsidRDefault="00A01B38" w:rsidP="00A01B38">
            <w:pPr>
              <w:jc w:val="right"/>
              <w:rPr>
                <w:b/>
              </w:rPr>
            </w:pPr>
          </w:p>
        </w:tc>
      </w:tr>
    </w:tbl>
    <w:p w:rsidR="00F66309" w:rsidRDefault="00F66309" w:rsidP="00F43FF3">
      <w:pPr>
        <w:rPr>
          <w:sz w:val="28"/>
          <w:szCs w:val="28"/>
        </w:rPr>
      </w:pPr>
    </w:p>
    <w:sectPr w:rsidR="00F66309" w:rsidSect="00F5517A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BFD" w:rsidRDefault="006A0BFD">
      <w:r>
        <w:separator/>
      </w:r>
    </w:p>
  </w:endnote>
  <w:endnote w:type="continuationSeparator" w:id="0">
    <w:p w:rsidR="006A0BFD" w:rsidRDefault="006A0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BFD" w:rsidRDefault="006A0BFD">
      <w:r>
        <w:separator/>
      </w:r>
    </w:p>
  </w:footnote>
  <w:footnote w:type="continuationSeparator" w:id="0">
    <w:p w:rsidR="006A0BFD" w:rsidRDefault="006A0B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73334061"/>
      <w:docPartObj>
        <w:docPartGallery w:val="Page Numbers (Top of Page)"/>
        <w:docPartUnique/>
      </w:docPartObj>
    </w:sdtPr>
    <w:sdtEndPr/>
    <w:sdtContent>
      <w:p w:rsidR="00F5517A" w:rsidRDefault="00F5517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3AD8">
          <w:rPr>
            <w:noProof/>
          </w:rPr>
          <w:t>6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2"/>
  </w:num>
  <w:num w:numId="3">
    <w:abstractNumId w:val="19"/>
  </w:num>
  <w:num w:numId="4">
    <w:abstractNumId w:val="11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0"/>
  </w:num>
  <w:num w:numId="8">
    <w:abstractNumId w:val="14"/>
  </w:num>
  <w:num w:numId="9">
    <w:abstractNumId w:val="18"/>
  </w:num>
  <w:num w:numId="10">
    <w:abstractNumId w:val="17"/>
  </w:num>
  <w:num w:numId="11">
    <w:abstractNumId w:val="15"/>
  </w:num>
  <w:num w:numId="12">
    <w:abstractNumId w:val="10"/>
  </w:num>
  <w:num w:numId="13">
    <w:abstractNumId w:val="5"/>
  </w:num>
  <w:num w:numId="14">
    <w:abstractNumId w:val="9"/>
  </w:num>
  <w:num w:numId="15">
    <w:abstractNumId w:val="7"/>
  </w:num>
  <w:num w:numId="16">
    <w:abstractNumId w:val="6"/>
  </w:num>
  <w:num w:numId="17">
    <w:abstractNumId w:val="3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6"/>
  </w:num>
  <w:num w:numId="19">
    <w:abstractNumId w:val="16"/>
  </w:num>
  <w:num w:numId="20">
    <w:abstractNumId w:val="0"/>
  </w:num>
  <w:num w:numId="21">
    <w:abstractNumId w:val="3"/>
  </w:num>
  <w:num w:numId="22">
    <w:abstractNumId w:val="1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B1144"/>
    <w:rsid w:val="000D0047"/>
    <w:rsid w:val="000F5D9A"/>
    <w:rsid w:val="001129BC"/>
    <w:rsid w:val="0011337C"/>
    <w:rsid w:val="001303B1"/>
    <w:rsid w:val="00134198"/>
    <w:rsid w:val="00141737"/>
    <w:rsid w:val="001454F0"/>
    <w:rsid w:val="00165177"/>
    <w:rsid w:val="00171DC7"/>
    <w:rsid w:val="00175BA8"/>
    <w:rsid w:val="001832EC"/>
    <w:rsid w:val="001B75FE"/>
    <w:rsid w:val="001C4053"/>
    <w:rsid w:val="001C5625"/>
    <w:rsid w:val="001F1709"/>
    <w:rsid w:val="001F5223"/>
    <w:rsid w:val="00203CC3"/>
    <w:rsid w:val="0020433E"/>
    <w:rsid w:val="00217C02"/>
    <w:rsid w:val="002220F2"/>
    <w:rsid w:val="0023051B"/>
    <w:rsid w:val="00261C39"/>
    <w:rsid w:val="00271DD0"/>
    <w:rsid w:val="0027536A"/>
    <w:rsid w:val="0027584E"/>
    <w:rsid w:val="002831DC"/>
    <w:rsid w:val="002C005E"/>
    <w:rsid w:val="002E68EF"/>
    <w:rsid w:val="00316678"/>
    <w:rsid w:val="00324663"/>
    <w:rsid w:val="003350D4"/>
    <w:rsid w:val="00343553"/>
    <w:rsid w:val="00357D7D"/>
    <w:rsid w:val="0036026C"/>
    <w:rsid w:val="00375FEC"/>
    <w:rsid w:val="003A663B"/>
    <w:rsid w:val="003B13F4"/>
    <w:rsid w:val="00401AA0"/>
    <w:rsid w:val="004459E0"/>
    <w:rsid w:val="00447D07"/>
    <w:rsid w:val="00464ECC"/>
    <w:rsid w:val="00471198"/>
    <w:rsid w:val="004908A7"/>
    <w:rsid w:val="00491F54"/>
    <w:rsid w:val="004C7A0C"/>
    <w:rsid w:val="004E06D8"/>
    <w:rsid w:val="004E28AD"/>
    <w:rsid w:val="00547620"/>
    <w:rsid w:val="00553606"/>
    <w:rsid w:val="005655E9"/>
    <w:rsid w:val="0058774B"/>
    <w:rsid w:val="005A79DC"/>
    <w:rsid w:val="005B040E"/>
    <w:rsid w:val="005B66FD"/>
    <w:rsid w:val="005C211A"/>
    <w:rsid w:val="00607280"/>
    <w:rsid w:val="006110DD"/>
    <w:rsid w:val="00613ADE"/>
    <w:rsid w:val="00622507"/>
    <w:rsid w:val="00630D43"/>
    <w:rsid w:val="006373DA"/>
    <w:rsid w:val="006637CC"/>
    <w:rsid w:val="006668E3"/>
    <w:rsid w:val="0066795B"/>
    <w:rsid w:val="00684A42"/>
    <w:rsid w:val="00685BD7"/>
    <w:rsid w:val="00691AA3"/>
    <w:rsid w:val="00692A1F"/>
    <w:rsid w:val="006A0BFD"/>
    <w:rsid w:val="006B03A9"/>
    <w:rsid w:val="006D15FD"/>
    <w:rsid w:val="006F6872"/>
    <w:rsid w:val="0070295D"/>
    <w:rsid w:val="00714D80"/>
    <w:rsid w:val="00717866"/>
    <w:rsid w:val="007320BA"/>
    <w:rsid w:val="00732BB8"/>
    <w:rsid w:val="00743EDC"/>
    <w:rsid w:val="00757BED"/>
    <w:rsid w:val="00774F6F"/>
    <w:rsid w:val="00780B99"/>
    <w:rsid w:val="00795495"/>
    <w:rsid w:val="007C3AD8"/>
    <w:rsid w:val="00824A3E"/>
    <w:rsid w:val="00831EB1"/>
    <w:rsid w:val="00845A7C"/>
    <w:rsid w:val="00870132"/>
    <w:rsid w:val="0087455A"/>
    <w:rsid w:val="00875262"/>
    <w:rsid w:val="00880DDE"/>
    <w:rsid w:val="00890DE5"/>
    <w:rsid w:val="00895588"/>
    <w:rsid w:val="00896153"/>
    <w:rsid w:val="008A18A5"/>
    <w:rsid w:val="008C3AB9"/>
    <w:rsid w:val="008C3D7A"/>
    <w:rsid w:val="008C54C2"/>
    <w:rsid w:val="008F7D12"/>
    <w:rsid w:val="00914E4A"/>
    <w:rsid w:val="009260B8"/>
    <w:rsid w:val="00936284"/>
    <w:rsid w:val="009453FB"/>
    <w:rsid w:val="00963657"/>
    <w:rsid w:val="00963C3B"/>
    <w:rsid w:val="00967A8D"/>
    <w:rsid w:val="00970F0D"/>
    <w:rsid w:val="009A206E"/>
    <w:rsid w:val="009A5EE1"/>
    <w:rsid w:val="009C0755"/>
    <w:rsid w:val="00A01B38"/>
    <w:rsid w:val="00A03C81"/>
    <w:rsid w:val="00A21927"/>
    <w:rsid w:val="00A23C31"/>
    <w:rsid w:val="00A422EC"/>
    <w:rsid w:val="00A44AA0"/>
    <w:rsid w:val="00A45B42"/>
    <w:rsid w:val="00A462D7"/>
    <w:rsid w:val="00A60959"/>
    <w:rsid w:val="00A60C04"/>
    <w:rsid w:val="00A8003C"/>
    <w:rsid w:val="00A82C66"/>
    <w:rsid w:val="00A934E0"/>
    <w:rsid w:val="00AA0FB2"/>
    <w:rsid w:val="00AC7F05"/>
    <w:rsid w:val="00B31FD6"/>
    <w:rsid w:val="00B479D1"/>
    <w:rsid w:val="00B51521"/>
    <w:rsid w:val="00B73697"/>
    <w:rsid w:val="00B73BB3"/>
    <w:rsid w:val="00B7752B"/>
    <w:rsid w:val="00B8759E"/>
    <w:rsid w:val="00BA2E27"/>
    <w:rsid w:val="00BA4CFD"/>
    <w:rsid w:val="00BB3033"/>
    <w:rsid w:val="00BC6072"/>
    <w:rsid w:val="00BE1E17"/>
    <w:rsid w:val="00BE51FF"/>
    <w:rsid w:val="00BE6CF5"/>
    <w:rsid w:val="00BF7DCE"/>
    <w:rsid w:val="00C12448"/>
    <w:rsid w:val="00C12537"/>
    <w:rsid w:val="00C1490F"/>
    <w:rsid w:val="00C32EF5"/>
    <w:rsid w:val="00C515D1"/>
    <w:rsid w:val="00C56780"/>
    <w:rsid w:val="00C80BBA"/>
    <w:rsid w:val="00D07A74"/>
    <w:rsid w:val="00D2243E"/>
    <w:rsid w:val="00D500BD"/>
    <w:rsid w:val="00D72680"/>
    <w:rsid w:val="00D822D1"/>
    <w:rsid w:val="00D846D6"/>
    <w:rsid w:val="00DB7FFA"/>
    <w:rsid w:val="00DD7692"/>
    <w:rsid w:val="00DE1164"/>
    <w:rsid w:val="00DF2FEF"/>
    <w:rsid w:val="00DF31CF"/>
    <w:rsid w:val="00E04889"/>
    <w:rsid w:val="00E15A37"/>
    <w:rsid w:val="00E32181"/>
    <w:rsid w:val="00E742A4"/>
    <w:rsid w:val="00EB369E"/>
    <w:rsid w:val="00EF0292"/>
    <w:rsid w:val="00F17CDE"/>
    <w:rsid w:val="00F23F6D"/>
    <w:rsid w:val="00F30586"/>
    <w:rsid w:val="00F43FF3"/>
    <w:rsid w:val="00F5517A"/>
    <w:rsid w:val="00F66309"/>
    <w:rsid w:val="00F96829"/>
    <w:rsid w:val="00F96F48"/>
    <w:rsid w:val="00FA4931"/>
    <w:rsid w:val="00FB2877"/>
    <w:rsid w:val="00FC4DA4"/>
    <w:rsid w:val="00FC78D9"/>
    <w:rsid w:val="00FD1C52"/>
    <w:rsid w:val="00FD2096"/>
    <w:rsid w:val="00FE4C9E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A23C3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A23C3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1668</Words>
  <Characters>9511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Новиков Сергей Леонидович</cp:lastModifiedBy>
  <cp:revision>5</cp:revision>
  <cp:lastPrinted>2017-07-20T08:07:00Z</cp:lastPrinted>
  <dcterms:created xsi:type="dcterms:W3CDTF">2018-06-26T07:11:00Z</dcterms:created>
  <dcterms:modified xsi:type="dcterms:W3CDTF">2018-11-30T13:39:00Z</dcterms:modified>
</cp:coreProperties>
</file>